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6" w:rsidRPr="00985366" w:rsidRDefault="00985366" w:rsidP="00985366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 математики в 1 "Д" классе</w:t>
      </w:r>
    </w:p>
    <w:p w:rsidR="00985366" w:rsidRPr="00985366" w:rsidRDefault="00985366" w:rsidP="00985366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проведения: 14.05.2013 г.</w:t>
      </w:r>
    </w:p>
    <w:p w:rsidR="00985366" w:rsidRPr="00985366" w:rsidRDefault="00985366" w:rsidP="00985366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Учитель: Сиянко Н.В.</w:t>
      </w:r>
    </w:p>
    <w:p w:rsidR="00985366" w:rsidRPr="00985366" w:rsidRDefault="00985366" w:rsidP="00985366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5366" w:rsidRPr="00985366" w:rsidRDefault="00985366" w:rsidP="00985366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урока.</w:t>
      </w:r>
      <w:r w:rsidRPr="009853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Выражения со скобками. Порядок действий</w:t>
      </w:r>
      <w:r w:rsidR="001B57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выражениях со скобками</w:t>
      </w:r>
      <w:r w:rsidRPr="009853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rPr>
          <w:rStyle w:val="a4"/>
        </w:rPr>
        <w:t>Цели урока: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1) введение понятия «скобки» и их роль в выражениях;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2) совершенствование навыков устного счета, выполнения записи и сравнения двузначных чисел;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3) развитие умений ставить цель, планировать свои действия по ее достижению;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4) развитие критического мышления;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5) формирование коммуникативных отношений.</w:t>
      </w:r>
    </w:p>
    <w:p w:rsidR="00985366" w:rsidRDefault="00985366" w:rsidP="00985366">
      <w:pPr>
        <w:pStyle w:val="a3"/>
        <w:spacing w:before="0" w:beforeAutospacing="0" w:after="0" w:afterAutospacing="0" w:line="225" w:lineRule="atLeast"/>
        <w:ind w:firstLine="709"/>
        <w:textAlignment w:val="baseline"/>
        <w:rPr>
          <w:b/>
        </w:rPr>
      </w:pP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firstLine="709"/>
        <w:textAlignment w:val="baseline"/>
        <w:rPr>
          <w:b/>
        </w:rPr>
      </w:pPr>
      <w:r w:rsidRPr="00985366">
        <w:rPr>
          <w:b/>
        </w:rPr>
        <w:t>Планируемые предметные результаты: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firstLine="709"/>
        <w:textAlignment w:val="baseline"/>
      </w:pPr>
      <w:r w:rsidRPr="00985366">
        <w:t>- выполнение действий в выражениях со скобками в соответствии с правилом;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firstLine="709"/>
        <w:textAlignment w:val="baseline"/>
      </w:pPr>
      <w:r w:rsidRPr="00985366">
        <w:t>- выполнение записи двузначных чисел;</w:t>
      </w:r>
    </w:p>
    <w:p w:rsidR="00985366" w:rsidRPr="00985366" w:rsidRDefault="00985366" w:rsidP="00985366">
      <w:pPr>
        <w:pStyle w:val="a3"/>
        <w:spacing w:before="0" w:beforeAutospacing="0" w:after="0" w:afterAutospacing="0" w:line="225" w:lineRule="atLeast"/>
        <w:ind w:firstLine="709"/>
        <w:textAlignment w:val="baseline"/>
      </w:pPr>
      <w:r w:rsidRPr="00985366">
        <w:t>- провед</w:t>
      </w:r>
      <w:r>
        <w:t>ение сравнения двузначных чисел;</w:t>
      </w:r>
    </w:p>
    <w:p w:rsidR="00985366" w:rsidRPr="00985366" w:rsidRDefault="00985366" w:rsidP="009853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условия для обобщения и систематизации знаний о понятии «вы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ражение», помочь осознать, что о</w:t>
      </w: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действий есть смысл говорить, когда необходимо вычислить значение выражения, состоящего из трех и более чисел, что числа складывать можно в любом порядке, если нет скобок, что действия, заключенные в скобки выполняются в первую очередь, что порядок выполнения действий – это планирование;</w:t>
      </w:r>
    </w:p>
    <w:p w:rsidR="00985366" w:rsidRPr="00985366" w:rsidRDefault="00985366" w:rsidP="009853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навыков устного счета в пределах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E86F89" w:rsidRDefault="00985366" w:rsidP="009853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366" w:rsidRPr="00985366" w:rsidRDefault="00985366" w:rsidP="009853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 </w:t>
      </w: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366" w:rsidRPr="00985366" w:rsidRDefault="00985366" w:rsidP="009853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ставить цель, планировать свои действия по ее достижению, контролировать себя</w:t>
      </w:r>
      <w:r w:rsidRPr="00985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85366" w:rsidRPr="00985366" w:rsidRDefault="00985366" w:rsidP="009853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 </w:t>
      </w:r>
      <w:r w:rsidRPr="00985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(обогащение и усложнение словарного запаса);</w:t>
      </w:r>
    </w:p>
    <w:p w:rsidR="00985366" w:rsidRPr="00985366" w:rsidRDefault="00985366" w:rsidP="009853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мышления (</w:t>
      </w:r>
      <w:r w:rsidRPr="009853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сравнению, анализу, систематизации, классификации);</w:t>
      </w:r>
    </w:p>
    <w:p w:rsidR="00985366" w:rsidRPr="00985366" w:rsidRDefault="00985366" w:rsidP="009853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коммуникативных отношений.</w:t>
      </w:r>
    </w:p>
    <w:p w:rsidR="00E86F89" w:rsidRPr="00985366" w:rsidRDefault="00E86F89" w:rsidP="00E86F89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ученика</w:t>
      </w: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учусь устанавливать порядок выполнения действий</w:t>
      </w:r>
      <w:r w:rsidR="00BC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366" w:rsidRPr="00985366" w:rsidRDefault="00985366" w:rsidP="00985366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04BB" w:rsidRPr="00985366" w:rsidRDefault="004304BB" w:rsidP="004304B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 УУД</w:t>
      </w:r>
    </w:p>
    <w:p w:rsidR="004304BB" w:rsidRPr="00985366" w:rsidRDefault="00E86F89" w:rsidP="00E86F89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04BB"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слушать и понимать других.</w:t>
      </w:r>
    </w:p>
    <w:p w:rsidR="004304BB" w:rsidRPr="00985366" w:rsidRDefault="00E86F89" w:rsidP="00E86F89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04BB"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строить речевое высказывание в соответствии с поставленными задачами.</w:t>
      </w:r>
    </w:p>
    <w:p w:rsidR="004304BB" w:rsidRPr="00985366" w:rsidRDefault="00E86F89" w:rsidP="00E86F89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4BB"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и отрабатываем умение согласованно работать в группах и коллективе.</w:t>
      </w:r>
    </w:p>
    <w:p w:rsidR="004304BB" w:rsidRPr="00985366" w:rsidRDefault="004304BB" w:rsidP="004304B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  УУД</w:t>
      </w:r>
    </w:p>
    <w:p w:rsidR="004304BB" w:rsidRPr="00985366" w:rsidRDefault="004304BB" w:rsidP="004304BB">
      <w:pPr>
        <w:numPr>
          <w:ilvl w:val="0"/>
          <w:numId w:val="4"/>
        </w:num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извлекать информацию из текста и иллюстрации.</w:t>
      </w:r>
    </w:p>
    <w:p w:rsidR="004304BB" w:rsidRPr="00985366" w:rsidRDefault="004304BB" w:rsidP="004304BB">
      <w:pPr>
        <w:numPr>
          <w:ilvl w:val="0"/>
          <w:numId w:val="5"/>
        </w:num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на основе  анализа рисунка – схемы делать выводы.</w:t>
      </w:r>
    </w:p>
    <w:p w:rsidR="004304BB" w:rsidRPr="00985366" w:rsidRDefault="004304BB" w:rsidP="004304B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УУД</w:t>
      </w:r>
    </w:p>
    <w:p w:rsidR="004304BB" w:rsidRPr="00985366" w:rsidRDefault="004304BB" w:rsidP="004304BB">
      <w:pPr>
        <w:numPr>
          <w:ilvl w:val="0"/>
          <w:numId w:val="6"/>
        </w:num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высказывать своё предположение на основе работы материала учебника.</w:t>
      </w:r>
    </w:p>
    <w:p w:rsidR="004304BB" w:rsidRPr="00985366" w:rsidRDefault="004304BB" w:rsidP="004304BB">
      <w:pPr>
        <w:numPr>
          <w:ilvl w:val="0"/>
          <w:numId w:val="7"/>
        </w:num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оценивать учебные действия в соответствии с поставленной задачей.</w:t>
      </w:r>
    </w:p>
    <w:p w:rsidR="004304BB" w:rsidRPr="00985366" w:rsidRDefault="004304BB" w:rsidP="004304BB">
      <w:pPr>
        <w:numPr>
          <w:ilvl w:val="0"/>
          <w:numId w:val="8"/>
        </w:num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составлять план деятельности на уроке с помощью учителя.</w:t>
      </w:r>
    </w:p>
    <w:p w:rsidR="004304BB" w:rsidRPr="00985366" w:rsidRDefault="004304BB" w:rsidP="004304B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  УУД</w:t>
      </w:r>
    </w:p>
    <w:p w:rsidR="004304BB" w:rsidRPr="00985366" w:rsidRDefault="004304BB" w:rsidP="004304BB">
      <w:pPr>
        <w:numPr>
          <w:ilvl w:val="0"/>
          <w:numId w:val="9"/>
        </w:num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эмоциональное отношение к школе и учебной деятельности.</w:t>
      </w:r>
    </w:p>
    <w:p w:rsidR="004304BB" w:rsidRPr="00985366" w:rsidRDefault="004304BB" w:rsidP="004304BB">
      <w:pPr>
        <w:numPr>
          <w:ilvl w:val="0"/>
          <w:numId w:val="10"/>
        </w:num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общее представление о моральных нормах поведения.</w:t>
      </w:r>
    </w:p>
    <w:p w:rsidR="004304BB" w:rsidRPr="00985366" w:rsidRDefault="004304BB" w:rsidP="004304BB">
      <w:p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BB" w:rsidRPr="00985366" w:rsidRDefault="004304BB" w:rsidP="004304BB">
      <w:p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BB" w:rsidRPr="00985366" w:rsidRDefault="004304BB" w:rsidP="004304BB">
      <w:pPr>
        <w:shd w:val="clear" w:color="auto" w:fill="FFFFFF"/>
        <w:spacing w:after="0" w:line="270" w:lineRule="atLeast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4BB" w:rsidRPr="00985366" w:rsidRDefault="004304BB" w:rsidP="004304BB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4304BB" w:rsidRPr="00985366" w:rsidRDefault="004304BB" w:rsidP="004304BB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8D0A9D" w:rsidRDefault="008D0A9D" w:rsidP="004304BB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8D0A9D" w:rsidRDefault="008D0A9D" w:rsidP="004304BB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BC2468" w:rsidRDefault="00BC2468" w:rsidP="008D0A9D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  <w:rPr>
          <w:b/>
        </w:rPr>
      </w:pPr>
    </w:p>
    <w:p w:rsidR="008D0A9D" w:rsidRDefault="008D0A9D" w:rsidP="008D0A9D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  <w:rPr>
          <w:b/>
        </w:rPr>
      </w:pPr>
      <w:r>
        <w:rPr>
          <w:b/>
        </w:rPr>
        <w:lastRenderedPageBreak/>
        <w:t>Сценарий урока</w:t>
      </w:r>
    </w:p>
    <w:p w:rsidR="008D0A9D" w:rsidRDefault="008D0A9D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>. Организация начала урока</w:t>
      </w:r>
    </w:p>
    <w:p w:rsidR="00E055D9" w:rsidRPr="007F4224" w:rsidRDefault="00573D39" w:rsidP="007F4224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573D39">
        <w:rPr>
          <w:color w:val="000000"/>
        </w:rPr>
        <w:t>Тут затеи, и задачи,</w:t>
      </w:r>
      <w:r w:rsidRPr="00573D39">
        <w:rPr>
          <w:color w:val="000000"/>
        </w:rPr>
        <w:br/>
      </w:r>
      <w:r>
        <w:rPr>
          <w:color w:val="000000"/>
        </w:rPr>
        <w:t>Выражения, сравненье</w:t>
      </w:r>
      <w:r w:rsidRPr="00573D39">
        <w:rPr>
          <w:color w:val="000000"/>
        </w:rPr>
        <w:t>!</w:t>
      </w:r>
      <w:r w:rsidRPr="00573D39">
        <w:rPr>
          <w:color w:val="000000"/>
        </w:rPr>
        <w:br/>
        <w:t>Пожелаем всем удачи -</w:t>
      </w:r>
      <w:r w:rsidRPr="00573D39">
        <w:rPr>
          <w:rStyle w:val="apple-converted-space"/>
          <w:color w:val="000000"/>
        </w:rPr>
        <w:t> </w:t>
      </w:r>
      <w:r w:rsidRPr="00573D39">
        <w:rPr>
          <w:color w:val="000000"/>
        </w:rPr>
        <w:br/>
        <w:t>За работу, в добрый час!</w:t>
      </w:r>
    </w:p>
    <w:p w:rsidR="008D0A9D" w:rsidRDefault="00BC2468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  <w:lang w:val="en-US"/>
        </w:rPr>
        <w:t>II</w:t>
      </w:r>
      <w:r w:rsidR="008D0A9D">
        <w:rPr>
          <w:b/>
        </w:rPr>
        <w:t xml:space="preserve">. </w:t>
      </w:r>
      <w:r>
        <w:rPr>
          <w:b/>
        </w:rPr>
        <w:t xml:space="preserve">Актуализация опорных знаний. </w:t>
      </w:r>
    </w:p>
    <w:p w:rsidR="00AA26E6" w:rsidRPr="001151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t>1. Фронтально (игра в мяч)</w:t>
      </w:r>
      <w:r w:rsidR="001151E6">
        <w:t xml:space="preserve"> - </w:t>
      </w:r>
      <w:r w:rsidR="001151E6" w:rsidRPr="001151E6">
        <w:rPr>
          <w:b/>
        </w:rPr>
        <w:t>5 минут</w:t>
      </w: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- посчитаем сколько нас сегодня;</w:t>
      </w: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- определение места числа в натуральном ряду;</w:t>
      </w: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- решение примеров на сложение и вычитание в пределах 20;</w:t>
      </w: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- прочитать выражения разными способами;</w:t>
      </w: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223.65pt;margin-top:3.3pt;width:135pt;height:166.5pt;z-index:251717632">
            <v:textbox>
              <w:txbxContent>
                <w:p w:rsidR="001151E6" w:rsidRPr="00AA26E6" w:rsidRDefault="001151E6" w:rsidP="00AA26E6">
                  <w:pPr>
                    <w:spacing w:after="0" w:line="27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Сидят рыбаки,</w:t>
                  </w:r>
                </w:p>
                <w:p w:rsidR="001151E6" w:rsidRPr="00AA26E6" w:rsidRDefault="001151E6" w:rsidP="00AA26E6">
                  <w:pPr>
                    <w:spacing w:after="0" w:line="27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Стерегут поплавки.</w:t>
                  </w:r>
                </w:p>
                <w:p w:rsidR="001151E6" w:rsidRPr="00AA26E6" w:rsidRDefault="001151E6" w:rsidP="00AA26E6">
                  <w:pPr>
                    <w:spacing w:after="0" w:line="27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Рыбак Корней поймал 3-х окуней,</w:t>
                  </w:r>
                </w:p>
                <w:p w:rsidR="001151E6" w:rsidRPr="00AA26E6" w:rsidRDefault="001151E6" w:rsidP="00AA26E6">
                  <w:pPr>
                    <w:spacing w:after="0" w:line="27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Рыбак Евсей – 4-х карасей,</w:t>
                  </w:r>
                </w:p>
                <w:p w:rsidR="001151E6" w:rsidRPr="00AA26E6" w:rsidRDefault="001151E6" w:rsidP="00AA26E6">
                  <w:pPr>
                    <w:spacing w:after="0" w:line="27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рыбак Михаил 2-х сомов изловил.</w:t>
                  </w:r>
                </w:p>
                <w:p w:rsidR="001151E6" w:rsidRPr="001151E6" w:rsidRDefault="001151E6" w:rsidP="001151E6">
                  <w:pPr>
                    <w:spacing w:after="0" w:line="27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Сколько рыб рыбаки натаскали из реки? </w:t>
                  </w:r>
                  <w:r w:rsidRPr="001151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3+4+2=9</w:t>
                  </w:r>
                </w:p>
                <w:p w:rsidR="001151E6" w:rsidRPr="00AA26E6" w:rsidRDefault="001151E6"/>
              </w:txbxContent>
            </v:textbox>
          </v:shape>
        </w:pict>
      </w:r>
      <w:r>
        <w:t>- решить задачу в стихах</w:t>
      </w: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A26E6" w:rsidRDefault="00AA26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1151E6" w:rsidRDefault="001151E6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t>2. Минутка чистописания: записать цифру 9 и продолжить ряд, увеличивая каждое последующее число на 2 (</w:t>
      </w:r>
      <w:r>
        <w:rPr>
          <w:b/>
        </w:rPr>
        <w:t>9, 11, 13, 15, 17, 19, 21, 23, 25, 27) - 2 минуты</w:t>
      </w:r>
    </w:p>
    <w:p w:rsidR="001151E6" w:rsidRDefault="001151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- Какое число лишнее, почему?</w:t>
      </w:r>
    </w:p>
    <w:p w:rsidR="001151E6" w:rsidRDefault="001151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- Что общего у всех остальных чисел?</w:t>
      </w:r>
    </w:p>
    <w:p w:rsidR="00AA26E6" w:rsidRPr="001151E6" w:rsidRDefault="001151E6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</w:rPr>
        <w:t xml:space="preserve"> </w:t>
      </w:r>
    </w:p>
    <w:p w:rsidR="00AA26E6" w:rsidRDefault="001151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3</w:t>
      </w:r>
      <w:r w:rsidR="00AA26E6">
        <w:t>. Работа в группах</w:t>
      </w:r>
      <w:r>
        <w:t xml:space="preserve"> </w:t>
      </w:r>
      <w:r w:rsidRPr="001151E6">
        <w:rPr>
          <w:b/>
          <w:u w:val="single"/>
        </w:rPr>
        <w:t>(атомы-молекулы)</w:t>
      </w:r>
    </w:p>
    <w:p w:rsidR="007F4224" w:rsidRDefault="00E055D9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E055D9">
        <w:t xml:space="preserve">- </w:t>
      </w:r>
      <w:r>
        <w:t>Чтобы определить тему сегодняшнего урок</w:t>
      </w:r>
      <w:r w:rsidR="00AD2E43">
        <w:t>а,</w:t>
      </w:r>
      <w:r>
        <w:t xml:space="preserve"> вам необходимо </w:t>
      </w:r>
      <w:r w:rsidR="004116EB">
        <w:t xml:space="preserve">провести арифметическую разминку, </w:t>
      </w:r>
      <w:r w:rsidR="00AD2E43">
        <w:t xml:space="preserve">поработать </w:t>
      </w:r>
      <w:r w:rsidR="00AD2E43" w:rsidRPr="00EA0603">
        <w:rPr>
          <w:u w:val="single"/>
        </w:rPr>
        <w:t>в группах</w:t>
      </w:r>
      <w:r w:rsidR="00AD2E43">
        <w:t xml:space="preserve">, </w:t>
      </w:r>
      <w:r>
        <w:t xml:space="preserve"> выполнить задание.</w:t>
      </w:r>
    </w:p>
    <w:p w:rsidR="00A83F20" w:rsidRDefault="00E055D9" w:rsidP="00A83F20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</w:rPr>
        <w:t>*Задание в группах на определение слов: сложение, вычитание, сравнение (3 группы -</w:t>
      </w:r>
      <w:r w:rsidR="00A83F20">
        <w:rPr>
          <w:b/>
        </w:rPr>
        <w:t xml:space="preserve"> </w:t>
      </w:r>
    </w:p>
    <w:p w:rsidR="00E055D9" w:rsidRDefault="00E055D9" w:rsidP="00A83F20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</w:rPr>
        <w:t>по рядам)</w:t>
      </w:r>
    </w:p>
    <w:p w:rsidR="00AD2E43" w:rsidRPr="00AA26E6" w:rsidRDefault="00AD2E43" w:rsidP="00A83F20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  <w:u w:val="single"/>
        </w:rPr>
      </w:pPr>
      <w:r w:rsidRPr="00AA26E6">
        <w:rPr>
          <w:b/>
          <w:u w:val="single"/>
        </w:rPr>
        <w:t>* Одновременно</w:t>
      </w:r>
    </w:p>
    <w:p w:rsidR="00AD2E43" w:rsidRPr="00AD2E43" w:rsidRDefault="00AD2E43" w:rsidP="00AD2E43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AD2E43">
        <w:t>1. Индивидуальное задание: 3 ученика работают по карточкам "Состав числа 10"</w:t>
      </w:r>
      <w:r w:rsidR="00EA0603">
        <w:t xml:space="preserve"> </w:t>
      </w:r>
      <w:r w:rsidRPr="00EA0603">
        <w:rPr>
          <w:u w:val="single"/>
        </w:rPr>
        <w:t>за конторками</w:t>
      </w:r>
      <w:r w:rsidRPr="00AD2E43">
        <w:t>. (Подписать фамилию на последней строке)</w:t>
      </w:r>
    </w:p>
    <w:p w:rsidR="00AD2E43" w:rsidRPr="00AD2E43" w:rsidRDefault="00AD2E43" w:rsidP="00AD2E43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AD2E43">
        <w:t xml:space="preserve">2. </w:t>
      </w:r>
      <w:r>
        <w:t>Пара</w:t>
      </w:r>
      <w:r w:rsidRPr="00AD2E43">
        <w:t xml:space="preserve"> ученик</w:t>
      </w:r>
      <w:r>
        <w:t>ов</w:t>
      </w:r>
      <w:r w:rsidRPr="00AD2E43">
        <w:t xml:space="preserve"> работает </w:t>
      </w:r>
      <w:r w:rsidRPr="00EA0603">
        <w:rPr>
          <w:u w:val="single"/>
        </w:rPr>
        <w:t>у компьютера</w:t>
      </w:r>
      <w:r w:rsidRPr="00AD2E43">
        <w:t xml:space="preserve"> (самопроверка).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9D5E32">
        <w:t>3.Проверка работы по карточкам (за правильный ответ - хлопок в ладоши).</w:t>
      </w:r>
    </w:p>
    <w:p w:rsidR="00AD2E43" w:rsidRDefault="00AD2E43" w:rsidP="00A83F20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</w:p>
    <w:p w:rsidR="00A83F20" w:rsidRPr="00E055D9" w:rsidRDefault="004A5013" w:rsidP="00A83F20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  <w:noProof/>
        </w:rPr>
        <w:pict>
          <v:shape id="_x0000_s1068" type="#_x0000_t202" style="position:absolute;left:0;text-align:left;margin-left:200.4pt;margin-top:1.1pt;width:198pt;height:23.25pt;z-index:251695104">
            <v:textbox style="mso-next-textbox:#_x0000_s1068">
              <w:txbxContent>
                <w:p w:rsidR="001151E6" w:rsidRPr="00A83F20" w:rsidRDefault="001151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   вычитание   сравнение</w:t>
                  </w:r>
                </w:p>
              </w:txbxContent>
            </v:textbox>
          </v:shape>
        </w:pict>
      </w:r>
      <w:r w:rsidR="00A83F20">
        <w:rPr>
          <w:b/>
        </w:rPr>
        <w:t xml:space="preserve">*На доске появляются слова: </w:t>
      </w:r>
    </w:p>
    <w:p w:rsidR="00A83F20" w:rsidRDefault="00A83F20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A83F20" w:rsidRPr="00394C4F" w:rsidRDefault="00A83F20" w:rsidP="00A83F20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 w:rsidRPr="00985366">
        <w:t>- Распределите на группы представленные на доске знаки</w:t>
      </w:r>
      <w:r w:rsidRPr="00394C4F">
        <w:rPr>
          <w:b/>
        </w:rPr>
        <w:t xml:space="preserve">: </w:t>
      </w:r>
      <w:r w:rsidRPr="00394C4F">
        <w:rPr>
          <w:b/>
          <w:sz w:val="28"/>
          <w:szCs w:val="28"/>
        </w:rPr>
        <w:t>=, + , &lt; , (  ) , &gt; ,</w:t>
      </w:r>
      <w:r w:rsidRPr="00394C4F">
        <w:rPr>
          <w:rStyle w:val="apple-converted-space"/>
          <w:b/>
          <w:sz w:val="28"/>
          <w:szCs w:val="28"/>
        </w:rPr>
        <w:t> </w:t>
      </w:r>
      <w:r w:rsidRPr="00394C4F">
        <w:rPr>
          <w:rStyle w:val="a5"/>
          <w:b/>
          <w:bCs/>
          <w:sz w:val="28"/>
          <w:szCs w:val="28"/>
        </w:rPr>
        <w:t>-</w:t>
      </w:r>
      <w:r w:rsidRPr="00394C4F">
        <w:rPr>
          <w:rStyle w:val="apple-converted-space"/>
          <w:b/>
          <w:bCs/>
          <w:i/>
          <w:iCs/>
        </w:rPr>
        <w:t> </w:t>
      </w:r>
      <w:r w:rsidRPr="00394C4F">
        <w:rPr>
          <w:b/>
        </w:rPr>
        <w:t> .</w:t>
      </w:r>
    </w:p>
    <w:p w:rsidR="00A83F20" w:rsidRPr="00985366" w:rsidRDefault="00A83F20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985366">
        <w:t>( Группы: знаки сравнения, знаки действий. Возникает</w:t>
      </w:r>
      <w:r w:rsidRPr="00985366">
        <w:rPr>
          <w:rStyle w:val="apple-converted-space"/>
        </w:rPr>
        <w:t> </w:t>
      </w:r>
      <w:r w:rsidRPr="00985366">
        <w:rPr>
          <w:rStyle w:val="a4"/>
        </w:rPr>
        <w:t>проблема</w:t>
      </w:r>
      <w:r w:rsidRPr="00985366">
        <w:rPr>
          <w:rStyle w:val="apple-converted-space"/>
        </w:rPr>
        <w:t> </w:t>
      </w:r>
      <w:r w:rsidRPr="00985366">
        <w:t>– куда отнести скобки? )</w:t>
      </w:r>
    </w:p>
    <w:p w:rsidR="00255505" w:rsidRDefault="00A83F20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985366">
        <w:t xml:space="preserve">(Обращение к опыту учеников. Выслушиваются мнения ребят: что такое скобки (обращение </w:t>
      </w:r>
    </w:p>
    <w:p w:rsidR="00A83F20" w:rsidRDefault="00A83F20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985366">
        <w:t>к толковому словарю</w:t>
      </w:r>
      <w:r>
        <w:t xml:space="preserve">, </w:t>
      </w:r>
      <w:r>
        <w:rPr>
          <w:b/>
        </w:rPr>
        <w:t>Мудрая Сова</w:t>
      </w:r>
      <w:r w:rsidRPr="00985366">
        <w:t>), где уже встречались, для чего предназначены и т.д.? )</w:t>
      </w:r>
    </w:p>
    <w:p w:rsidR="00BC2468" w:rsidRDefault="004A5013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rPr>
          <w:noProof/>
        </w:rPr>
        <w:pict>
          <v:shape id="_x0000_s1093" type="#_x0000_t202" style="position:absolute;left:0;text-align:left;margin-left:83.4pt;margin-top:3.8pt;width:344.25pt;height:95.65pt;z-index:251710464">
            <v:textbox style="mso-next-textbox:#_x0000_s1093">
              <w:txbxContent>
                <w:p w:rsidR="001151E6" w:rsidRPr="00BC2468" w:rsidRDefault="001151E6" w:rsidP="00BC2468">
                  <w:pPr>
                    <w:shd w:val="clear" w:color="auto" w:fill="FFFFFF"/>
                    <w:spacing w:before="96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C2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Ско́бки</w:t>
                  </w:r>
                  <w:proofErr w:type="spellEnd"/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— </w:t>
                  </w:r>
                  <w:proofErr w:type="spellStart"/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па́рные</w:t>
                  </w:r>
                  <w:proofErr w:type="spellEnd"/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7" w:tooltip="Знак" w:history="1">
                    <w:r w:rsidRPr="00BC246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знаки</w:t>
                    </w:r>
                  </w:hyperlink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используемые в различных областях.</w:t>
                  </w:r>
                </w:p>
                <w:p w:rsidR="001151E6" w:rsidRPr="00BC2468" w:rsidRDefault="001151E6" w:rsidP="00BC246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Различают:</w:t>
                  </w:r>
                </w:p>
                <w:p w:rsidR="001151E6" w:rsidRPr="00BC2468" w:rsidRDefault="001151E6" w:rsidP="00BC246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after="0" w:line="240" w:lineRule="auto"/>
                    <w:ind w:left="3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круглые </w:t>
                  </w:r>
                  <w:r w:rsidRPr="00BC2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  )</w:t>
                  </w: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скобки;</w:t>
                  </w:r>
                </w:p>
                <w:p w:rsidR="001151E6" w:rsidRPr="00BC2468" w:rsidRDefault="001151E6" w:rsidP="00BC246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0" w:line="240" w:lineRule="auto"/>
                    <w:ind w:left="3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квадратные </w:t>
                  </w:r>
                  <w:r w:rsidRPr="00BC2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[ ]</w:t>
                  </w: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скобки;</w:t>
                  </w:r>
                </w:p>
                <w:p w:rsidR="001151E6" w:rsidRPr="00BC2468" w:rsidRDefault="001151E6" w:rsidP="00BC246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0" w:line="240" w:lineRule="auto"/>
                    <w:ind w:left="3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фигурные </w:t>
                  </w:r>
                  <w:r w:rsidRPr="00BC2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{ }</w:t>
                  </w: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скобки;</w:t>
                  </w:r>
                </w:p>
                <w:p w:rsidR="001151E6" w:rsidRPr="00BC2468" w:rsidRDefault="001151E6" w:rsidP="00BC2468">
                  <w:pPr>
                    <w:numPr>
                      <w:ilvl w:val="0"/>
                      <w:numId w:val="11"/>
                    </w:numPr>
                    <w:shd w:val="clear" w:color="auto" w:fill="FFFFFF"/>
                    <w:spacing w:before="100" w:beforeAutospacing="1" w:after="0" w:line="240" w:lineRule="auto"/>
                    <w:ind w:left="3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угловые </w:t>
                  </w:r>
                  <w:r w:rsidRPr="00BC2468">
                    <w:rPr>
                      <w:rFonts w:ascii="Cambria Math" w:eastAsia="Times New Roman" w:hAnsi="Cambria Math" w:cs="Times New Roman"/>
                      <w:b/>
                      <w:bCs/>
                      <w:sz w:val="24"/>
                      <w:szCs w:val="24"/>
                      <w:lang w:eastAsia="ru-RU"/>
                    </w:rPr>
                    <w:t>〈</w:t>
                  </w:r>
                  <w:r w:rsidRPr="00BC2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C2468">
                    <w:rPr>
                      <w:rFonts w:ascii="Cambria Math" w:eastAsia="Times New Roman" w:hAnsi="Cambria Math" w:cs="Times New Roman"/>
                      <w:b/>
                      <w:bCs/>
                      <w:sz w:val="24"/>
                      <w:szCs w:val="24"/>
                      <w:lang w:eastAsia="ru-RU"/>
                    </w:rPr>
                    <w:t>〉</w:t>
                  </w:r>
                  <w:r w:rsidRPr="00BC24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скобки.</w:t>
                  </w:r>
                </w:p>
                <w:p w:rsidR="001151E6" w:rsidRDefault="001151E6" w:rsidP="00BC2468"/>
              </w:txbxContent>
            </v:textbox>
          </v:shape>
        </w:pict>
      </w:r>
    </w:p>
    <w:p w:rsidR="00BC2468" w:rsidRDefault="00BC2468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BC2468" w:rsidRDefault="00BC2468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BC2468" w:rsidRDefault="00BC2468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BC2468" w:rsidRDefault="00BC2468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9D5E32" w:rsidRDefault="009D5E32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9D5E32" w:rsidRDefault="009D5E32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9D5E32" w:rsidRDefault="009D5E32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BC2468" w:rsidRPr="00985366" w:rsidRDefault="00EA0603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- В математике, где вы встречали круглые скобки? (в арифметических выражениях)</w:t>
      </w:r>
    </w:p>
    <w:p w:rsidR="00AD2E43" w:rsidRDefault="00AD2E43" w:rsidP="00A83F20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</w:p>
    <w:p w:rsidR="001B57D2" w:rsidRDefault="001B57D2" w:rsidP="00A83F20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Определение темы урока. Постановка учебной задачи </w:t>
      </w:r>
    </w:p>
    <w:p w:rsidR="00A83F20" w:rsidRPr="00985366" w:rsidRDefault="00A83F20" w:rsidP="00A83F20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985366">
        <w:t>-</w:t>
      </w:r>
      <w:r>
        <w:t xml:space="preserve"> Тема нашего урока: «</w:t>
      </w:r>
      <w:r w:rsidRPr="00985366">
        <w:t>Выражения со скобками. П</w:t>
      </w:r>
      <w:r w:rsidR="00255505">
        <w:t xml:space="preserve">орядок действий в выражениях со </w:t>
      </w:r>
      <w:r w:rsidRPr="00985366">
        <w:t>скобками»</w:t>
      </w:r>
    </w:p>
    <w:p w:rsidR="00A83F20" w:rsidRPr="00985366" w:rsidRDefault="00A83F20" w:rsidP="00A83F20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rPr>
          <w:rStyle w:val="a4"/>
        </w:rPr>
        <w:t>Составление совместного плана дальнейших действий:</w:t>
      </w:r>
    </w:p>
    <w:p w:rsidR="00A83F20" w:rsidRPr="00985366" w:rsidRDefault="00A83F20" w:rsidP="00A83F20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 xml:space="preserve">1) </w:t>
      </w:r>
      <w:r>
        <w:t>Вспомнить</w:t>
      </w:r>
      <w:r w:rsidR="00255505">
        <w:t xml:space="preserve"> значение</w:t>
      </w:r>
      <w:r w:rsidRPr="00985366">
        <w:t xml:space="preserve"> скобок в выражении.</w:t>
      </w:r>
    </w:p>
    <w:p w:rsidR="00A83F20" w:rsidRPr="00985366" w:rsidRDefault="00A83F20" w:rsidP="00A83F20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2) Применять полученные знания на деле.</w:t>
      </w:r>
    </w:p>
    <w:p w:rsidR="00A83F20" w:rsidRPr="00985366" w:rsidRDefault="00A83F20" w:rsidP="00A83F20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3) Проверять себя и оценивать.</w:t>
      </w:r>
    </w:p>
    <w:p w:rsidR="00BC2468" w:rsidRPr="00985366" w:rsidRDefault="00BC2468" w:rsidP="00BC2468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ученика</w:t>
      </w:r>
      <w:r w:rsidRPr="0098536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учусь устанавливать порядок выполнения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F20" w:rsidRPr="001151E6" w:rsidRDefault="001151E6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1151E6">
        <w:t>- Как в решении задачи о рыбаках показать, что сначала узнали сколько поймали Корней и Евсей, а потом добавили сомов Михаила?</w:t>
      </w:r>
      <w:r w:rsidR="00BD6F11">
        <w:t xml:space="preserve"> </w:t>
      </w:r>
      <w:r w:rsidR="00BD6F11">
        <w:rPr>
          <w:b/>
          <w:u w:val="single"/>
        </w:rPr>
        <w:t>(3 + 4) +</w:t>
      </w:r>
      <w:r w:rsidR="00BD6F11" w:rsidRPr="00BD6F11">
        <w:rPr>
          <w:b/>
          <w:u w:val="single"/>
        </w:rPr>
        <w:t xml:space="preserve"> 2 = 9</w:t>
      </w:r>
    </w:p>
    <w:p w:rsidR="001151E6" w:rsidRDefault="001151E6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</w:p>
    <w:p w:rsidR="00255505" w:rsidRDefault="001B57D2" w:rsidP="001B57D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>
        <w:t>ФИЗМИНУТКА</w:t>
      </w:r>
    </w:p>
    <w:p w:rsidR="001B57D2" w:rsidRDefault="001B57D2" w:rsidP="001B57D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>
        <w:t xml:space="preserve">работаем с уголками по </w:t>
      </w:r>
      <w:r w:rsidR="00FD162C">
        <w:t>В.Ф.</w:t>
      </w:r>
      <w:r>
        <w:t>Базарному</w:t>
      </w:r>
    </w:p>
    <w:p w:rsidR="00EA0603" w:rsidRDefault="00EA0603" w:rsidP="001B57D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>
        <w:t>(1,2,3,4 - прыжок, хлопок)</w:t>
      </w:r>
    </w:p>
    <w:p w:rsidR="001B57D2" w:rsidRPr="001B57D2" w:rsidRDefault="001B57D2" w:rsidP="001B57D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</w:p>
    <w:p w:rsidR="008D0A9D" w:rsidRDefault="008D0A9D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  <w:bCs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8D0A9D">
        <w:rPr>
          <w:b/>
          <w:bCs/>
          <w:sz w:val="28"/>
          <w:szCs w:val="28"/>
        </w:rPr>
        <w:t xml:space="preserve"> </w:t>
      </w:r>
      <w:r w:rsidRPr="008D0A9D">
        <w:rPr>
          <w:b/>
          <w:bCs/>
        </w:rPr>
        <w:t>«Открытие» новых знаний</w:t>
      </w:r>
    </w:p>
    <w:p w:rsidR="00EA0603" w:rsidRDefault="00001444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>
        <w:t xml:space="preserve">- </w:t>
      </w:r>
      <w:r w:rsidR="00255505" w:rsidRPr="00985366">
        <w:t>Я предлагаю вам провести собственное</w:t>
      </w:r>
      <w:r w:rsidR="00255505" w:rsidRPr="00985366">
        <w:rPr>
          <w:rStyle w:val="apple-converted-space"/>
        </w:rPr>
        <w:t> </w:t>
      </w:r>
      <w:r w:rsidR="00255505" w:rsidRPr="00985366">
        <w:rPr>
          <w:rStyle w:val="a4"/>
        </w:rPr>
        <w:t>исследование</w:t>
      </w:r>
      <w:r w:rsidR="00255505" w:rsidRPr="00985366">
        <w:rPr>
          <w:rStyle w:val="apple-converted-space"/>
        </w:rPr>
        <w:t> </w:t>
      </w:r>
      <w:r w:rsidR="00255505" w:rsidRPr="00985366">
        <w:t>«Влияние  скобок на значения выражений с одинаковыми компонен</w:t>
      </w:r>
      <w:r w:rsidR="00EA0603">
        <w:t>тами со скобками и без скобок?»</w:t>
      </w:r>
    </w:p>
    <w:p w:rsidR="00EA0603" w:rsidRDefault="00EA0603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>
        <w:t>- Как вы считаете? Давайте проверим вашу гипотезу.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 xml:space="preserve"> </w:t>
      </w:r>
      <w:r w:rsidR="00EA0603">
        <w:t>- Вспомните</w:t>
      </w:r>
      <w:r w:rsidRPr="00985366">
        <w:t xml:space="preserve"> правила работы в парах: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                 1.Думаю сам, говорю товарищу.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                 2.Слушаю товарища, принимаем общее решение.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                 3.Делимся результатом с классом.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  - У вас на столах лежат карточки  разного уровня сложности. Определитесь, по какой карточке вы будете проводить собственное исследование. (</w:t>
      </w:r>
      <w:r w:rsidRPr="00985366">
        <w:rPr>
          <w:rStyle w:val="a4"/>
        </w:rPr>
        <w:t>Работа в парах</w:t>
      </w:r>
      <w:r w:rsidRPr="00985366">
        <w:t>)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rPr>
          <w:rStyle w:val="a4"/>
        </w:rPr>
        <w:t>Карточка №1                                                         Карточка №2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10 – 7 – 2                8 – 3 + 4                                    15 – 5 – 3           12 – 2 + 6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t>10 – (7 – 2)             8 – (3 +4)                                  15 – (5 – 3)        12 – (2 + 6)  </w:t>
      </w:r>
    </w:p>
    <w:p w:rsidR="00255505" w:rsidRPr="00985366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rPr>
          <w:rStyle w:val="a4"/>
        </w:rPr>
        <w:t>Проверка.</w:t>
      </w:r>
      <w:r w:rsidRPr="00985366">
        <w:rPr>
          <w:rStyle w:val="apple-converted-space"/>
          <w:b/>
          <w:bCs/>
        </w:rPr>
        <w:t> </w:t>
      </w:r>
    </w:p>
    <w:p w:rsidR="00255505" w:rsidRDefault="00255505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  <w:r w:rsidRPr="00985366">
        <w:rPr>
          <w:rStyle w:val="a4"/>
        </w:rPr>
        <w:t xml:space="preserve">Вывод: </w:t>
      </w:r>
      <w:r w:rsidRPr="00255505">
        <w:rPr>
          <w:rStyle w:val="a4"/>
          <w:b w:val="0"/>
        </w:rPr>
        <w:t>З</w:t>
      </w:r>
      <w:r w:rsidRPr="00985366">
        <w:t>начение выражения зависит от порядка действий.</w:t>
      </w:r>
    </w:p>
    <w:p w:rsidR="009D5E32" w:rsidRPr="00985366" w:rsidRDefault="009D5E32" w:rsidP="00255505">
      <w:pPr>
        <w:pStyle w:val="a3"/>
        <w:spacing w:before="0" w:beforeAutospacing="0" w:after="0" w:afterAutospacing="0" w:line="225" w:lineRule="atLeast"/>
        <w:ind w:left="709"/>
        <w:textAlignment w:val="baseline"/>
      </w:pP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9D5E32">
        <w:t>ФИЗМИНУТКА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9D5E32">
        <w:t>Раз - подняться, потянуться.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9D5E32">
        <w:t>Два - согнуться, разогнуться.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9D5E32">
        <w:t>Три - в ладоши три хлопка.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9D5E32">
        <w:t>Головою три кивка.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9D5E32">
        <w:t>На четыре - руки шире.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9D5E32">
        <w:t>Пять - руками помахать.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jc w:val="center"/>
        <w:textAlignment w:val="baseline"/>
      </w:pPr>
      <w:r w:rsidRPr="009D5E32">
        <w:t>Шесть - за парту тихо сесть.</w:t>
      </w:r>
    </w:p>
    <w:p w:rsidR="00255505" w:rsidRPr="008D0A9D" w:rsidRDefault="00255505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</w:p>
    <w:p w:rsidR="008D0A9D" w:rsidRDefault="008D0A9D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  <w:bCs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Pr="008D0A9D">
        <w:rPr>
          <w:b/>
          <w:bCs/>
        </w:rPr>
        <w:t>Первичное закрепление</w:t>
      </w:r>
    </w:p>
    <w:p w:rsidR="00255505" w:rsidRDefault="0065729A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>1.</w:t>
      </w:r>
      <w:r w:rsidR="00255505" w:rsidRPr="00255505">
        <w:rPr>
          <w:bCs/>
        </w:rPr>
        <w:t xml:space="preserve">Работа по учебнику с. 124 № </w:t>
      </w:r>
      <w:r w:rsidR="00255505">
        <w:rPr>
          <w:bCs/>
        </w:rPr>
        <w:t>2 (записи ведутся в рабочей тетради</w:t>
      </w:r>
      <w:r w:rsidR="00001444">
        <w:rPr>
          <w:bCs/>
        </w:rPr>
        <w:t xml:space="preserve"> и на доске</w:t>
      </w:r>
      <w:r w:rsidR="003E4F29">
        <w:rPr>
          <w:bCs/>
        </w:rPr>
        <w:t xml:space="preserve">, </w:t>
      </w:r>
      <w:r w:rsidR="00967F8E">
        <w:rPr>
          <w:bCs/>
          <w:u w:val="single"/>
        </w:rPr>
        <w:t>мальчики - 1 столбик, девочки - 2 столбик</w:t>
      </w:r>
      <w:r w:rsidR="00255505">
        <w:rPr>
          <w:bCs/>
        </w:rPr>
        <w:t>)</w:t>
      </w:r>
    </w:p>
    <w:p w:rsidR="003E4F29" w:rsidRDefault="004A5013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  <w:noProof/>
        </w:rPr>
        <w:pict>
          <v:shape id="_x0000_s1097" type="#_x0000_t202" style="position:absolute;left:0;text-align:left;margin-left:234.15pt;margin-top:1.35pt;width:105pt;height:56.25pt;z-index:251713536" strokecolor="white [3212]">
            <v:textbox style="mso-next-textbox:#_x0000_s1097">
              <w:txbxContent>
                <w:p w:rsidR="001151E6" w:rsidRDefault="001151E6" w:rsidP="003E4F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11 - (6 - 2) = 7</w:t>
                  </w:r>
                </w:p>
                <w:p w:rsidR="001151E6" w:rsidRDefault="001151E6" w:rsidP="003E4F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+ (4 + 5) = 18</w:t>
                  </w:r>
                </w:p>
                <w:p w:rsidR="001151E6" w:rsidRDefault="001151E6" w:rsidP="003E4F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8 - (10 : 5) = 6</w:t>
                  </w:r>
                </w:p>
                <w:p w:rsidR="001151E6" w:rsidRPr="003E4F29" w:rsidRDefault="001151E6" w:rsidP="003E4F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4F29">
        <w:rPr>
          <w:bCs/>
        </w:rPr>
        <w:t>(7 + 7) - 9 = 5</w:t>
      </w:r>
    </w:p>
    <w:p w:rsidR="003E4F29" w:rsidRDefault="003E4F29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>(12 - 8) + 6 = 10</w:t>
      </w:r>
    </w:p>
    <w:p w:rsidR="003E4F29" w:rsidRDefault="003E4F29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>6 + (3 * 2) = 12</w:t>
      </w:r>
    </w:p>
    <w:p w:rsidR="003E4F29" w:rsidRDefault="003E4F29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</w:p>
    <w:p w:rsidR="001B57D2" w:rsidRDefault="0065729A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>2.</w:t>
      </w:r>
      <w:r w:rsidR="001B57D2">
        <w:rPr>
          <w:bCs/>
        </w:rPr>
        <w:t xml:space="preserve"> Решение задачи.</w:t>
      </w:r>
    </w:p>
    <w:p w:rsidR="001B57D2" w:rsidRDefault="009D5E32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 xml:space="preserve">Всем известный </w:t>
      </w:r>
      <w:r w:rsidR="001B57D2">
        <w:rPr>
          <w:bCs/>
        </w:rPr>
        <w:t xml:space="preserve">Доктор Айболит </w:t>
      </w:r>
      <w:r>
        <w:rPr>
          <w:bCs/>
        </w:rPr>
        <w:t xml:space="preserve">(герой произведения К.И.Чуковского) </w:t>
      </w:r>
      <w:r w:rsidR="001B57D2">
        <w:rPr>
          <w:bCs/>
        </w:rPr>
        <w:t>велел Бармалею принимать ежедневно 6 таблеток от жадности, 7 таблеток от вредности и 7 таблеток для доброты. Сколько всего таблеток должен принимать Бармалей ежедневно?</w:t>
      </w:r>
    </w:p>
    <w:p w:rsidR="001B57D2" w:rsidRDefault="004A5013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  <w:noProof/>
        </w:rPr>
        <w:lastRenderedPageBreak/>
        <w:pict>
          <v:shape id="_x0000_s1096" type="#_x0000_t202" style="position:absolute;left:0;text-align:left;margin-left:475.65pt;margin-top:1.65pt;width:66pt;height:66.75pt;z-index:251712512">
            <v:textbox style="mso-next-textbox:#_x0000_s1096">
              <w:txbxContent>
                <w:p w:rsidR="001151E6" w:rsidRDefault="00115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7720" cy="742950"/>
                        <wp:effectExtent l="19050" t="0" r="0" b="0"/>
                        <wp:docPr id="2" name="Рисунок 1" descr="Бармале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армалей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72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095" type="#_x0000_t202" style="position:absolute;left:0;text-align:left;margin-left:393.15pt;margin-top:1.65pt;width:64.5pt;height:66.75pt;z-index:251711488">
            <v:textbox style="mso-next-textbox:#_x0000_s1095">
              <w:txbxContent>
                <w:p w:rsidR="001151E6" w:rsidRDefault="00115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7535" cy="746760"/>
                        <wp:effectExtent l="19050" t="0" r="0" b="0"/>
                        <wp:docPr id="1" name="Рисунок 0" descr="Доктор Айболит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октор Айболит.jpe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535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57D2">
        <w:rPr>
          <w:bCs/>
        </w:rPr>
        <w:t xml:space="preserve">1 вариант    </w:t>
      </w:r>
      <w:r w:rsidR="003E4F29" w:rsidRPr="003E4F29">
        <w:rPr>
          <w:bCs/>
          <w:u w:val="single"/>
        </w:rPr>
        <w:t>(устно)</w:t>
      </w:r>
    </w:p>
    <w:p w:rsidR="001B57D2" w:rsidRDefault="001B57D2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>1) 6 +7 = 13 (т.) - от жадности и от вредности.</w:t>
      </w:r>
    </w:p>
    <w:p w:rsidR="001B57D2" w:rsidRDefault="001B57D2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 xml:space="preserve">2) 13 + 7 =20 (т.) </w:t>
      </w:r>
    </w:p>
    <w:p w:rsidR="001B57D2" w:rsidRDefault="001B57D2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>Ответ: 20 таблеток ежедневно должен принимать Бармалей.</w:t>
      </w:r>
    </w:p>
    <w:p w:rsidR="009D5E32" w:rsidRDefault="009D5E32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</w:p>
    <w:p w:rsidR="0065729A" w:rsidRDefault="001B57D2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 xml:space="preserve">- Как записать решение этой задачи выражением, чтобы было понятно, что сначала мы находим сколько всего таблеток от Ж. и В.      </w:t>
      </w:r>
      <w:r w:rsidR="0065729A">
        <w:rPr>
          <w:bCs/>
        </w:rPr>
        <w:t>(необходимо в записи использовать скобки)</w:t>
      </w:r>
    </w:p>
    <w:p w:rsidR="0065729A" w:rsidRDefault="0065729A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>2 вариант</w:t>
      </w:r>
      <w:r w:rsidR="003E4F29">
        <w:rPr>
          <w:bCs/>
        </w:rPr>
        <w:t xml:space="preserve"> </w:t>
      </w:r>
      <w:r w:rsidR="003E4F29" w:rsidRPr="003E4F29">
        <w:rPr>
          <w:bCs/>
          <w:u w:val="single"/>
        </w:rPr>
        <w:t>(письменно)</w:t>
      </w:r>
    </w:p>
    <w:p w:rsidR="0065729A" w:rsidRDefault="0065729A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Cs/>
        </w:rPr>
      </w:pPr>
      <w:r>
        <w:rPr>
          <w:bCs/>
        </w:rPr>
        <w:t>(6 + 7) +</w:t>
      </w:r>
      <w:r w:rsidR="00394C4F">
        <w:rPr>
          <w:bCs/>
        </w:rPr>
        <w:t xml:space="preserve"> </w:t>
      </w:r>
      <w:r>
        <w:rPr>
          <w:bCs/>
        </w:rPr>
        <w:t>7 = 20 (т.)</w:t>
      </w:r>
    </w:p>
    <w:p w:rsidR="001B57D2" w:rsidRPr="00255505" w:rsidRDefault="001B57D2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rPr>
          <w:bCs/>
        </w:rPr>
        <w:t xml:space="preserve">  </w:t>
      </w:r>
      <w:r w:rsidR="003E4F29">
        <w:rPr>
          <w:bCs/>
        </w:rPr>
        <w:t>- Можно ли использовать скобки при записи решения задачи?</w:t>
      </w:r>
      <w:r>
        <w:rPr>
          <w:bCs/>
        </w:rPr>
        <w:t xml:space="preserve">        </w:t>
      </w:r>
      <w:r w:rsidR="003E4F29">
        <w:rPr>
          <w:bCs/>
        </w:rPr>
        <w:t xml:space="preserve"> </w:t>
      </w:r>
      <w:r>
        <w:rPr>
          <w:bCs/>
        </w:rPr>
        <w:t xml:space="preserve">                                                         </w:t>
      </w:r>
    </w:p>
    <w:p w:rsidR="009D5E32" w:rsidRDefault="009D5E32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</w:p>
    <w:p w:rsidR="009D5E32" w:rsidRDefault="009D5E32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</w:p>
    <w:p w:rsidR="008D0A9D" w:rsidRDefault="008D0A9D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  <w:lang w:val="en-US"/>
        </w:rPr>
        <w:t>VI</w:t>
      </w:r>
      <w:r>
        <w:rPr>
          <w:b/>
        </w:rPr>
        <w:t>. Итог урока</w:t>
      </w:r>
    </w:p>
    <w:p w:rsidR="003E4F29" w:rsidRDefault="00001444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001444">
        <w:t>- Как вы считаете</w:t>
      </w:r>
      <w:r>
        <w:t>, влияют ли скобки на значение выражения? Какой порядок действий</w:t>
      </w:r>
    </w:p>
    <w:p w:rsidR="00001444" w:rsidRDefault="00001444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 xml:space="preserve"> в выражениях со скобками?</w:t>
      </w:r>
    </w:p>
    <w:p w:rsidR="00001444" w:rsidRDefault="00001444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>
        <w:t>- Подведите итог урока, использую недосказанные предложения.</w:t>
      </w:r>
    </w:p>
    <w:p w:rsidR="00001444" w:rsidRPr="00001444" w:rsidRDefault="00001444" w:rsidP="00001444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понял, что… </w:t>
      </w:r>
      <w:r w:rsidRPr="0000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Было интересно… </w:t>
      </w:r>
      <w:r w:rsidRPr="0000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Было трудно… </w:t>
      </w:r>
      <w:r w:rsidRPr="0000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Мне захотелось… </w:t>
      </w:r>
      <w:r w:rsidRPr="0000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 меня получилось… </w:t>
      </w:r>
      <w:r w:rsidRPr="0000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следующем уроке мы…</w:t>
      </w:r>
    </w:p>
    <w:p w:rsidR="00001444" w:rsidRPr="00001444" w:rsidRDefault="00001444" w:rsidP="00001444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F8E" w:rsidRDefault="00001444" w:rsidP="00967F8E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01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(Личностные УУД: учащиеся высказывают своё мнение, свою позицию и коммуникативные УУД:</w:t>
      </w:r>
      <w:r w:rsidRPr="00001444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  <w:t> </w:t>
      </w:r>
      <w:r w:rsidRPr="00001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оформлять свои мысли в устной форме на уровне предложения</w:t>
      </w:r>
    </w:p>
    <w:p w:rsidR="00001444" w:rsidRPr="00001444" w:rsidRDefault="00001444" w:rsidP="00967F8E">
      <w:pPr>
        <w:spacing w:after="0"/>
        <w:ind w:left="709"/>
        <w:jc w:val="center"/>
        <w:rPr>
          <w:sz w:val="24"/>
          <w:szCs w:val="24"/>
        </w:rPr>
      </w:pPr>
      <w:r w:rsidRPr="00001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или небольшого текста)</w:t>
      </w:r>
    </w:p>
    <w:p w:rsidR="00001444" w:rsidRPr="00001444" w:rsidRDefault="00001444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</w:p>
    <w:p w:rsidR="008D0A9D" w:rsidRDefault="008D0A9D" w:rsidP="008D0A9D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>
        <w:rPr>
          <w:b/>
          <w:lang w:val="en-US"/>
        </w:rPr>
        <w:t>VII</w:t>
      </w:r>
      <w:r>
        <w:rPr>
          <w:b/>
        </w:rPr>
        <w:t>. Рефлексия учащихся</w:t>
      </w:r>
    </w:p>
    <w:p w:rsidR="00001444" w:rsidRPr="00001444" w:rsidRDefault="00001444" w:rsidP="008D0A9D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001444">
        <w:t>- Оцените результат вашей работы на сегодняшнем уроке</w:t>
      </w:r>
      <w:r w:rsidR="00967F8E">
        <w:t>: всё понял;</w:t>
      </w:r>
      <w:r>
        <w:t xml:space="preserve"> </w:t>
      </w:r>
      <w:r w:rsidR="00BC2468">
        <w:t>остались м</w:t>
      </w:r>
      <w:r w:rsidR="00967F8E">
        <w:t>оменты, которые надо доработать;</w:t>
      </w:r>
      <w:r w:rsidR="00BC2468">
        <w:t xml:space="preserve"> урок "прошёл мимо"- совсем ничего не понял, не запомнил.</w:t>
      </w:r>
    </w:p>
    <w:p w:rsidR="00001444" w:rsidRPr="00001444" w:rsidRDefault="00001444" w:rsidP="00001444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001444">
        <w:rPr>
          <w:rFonts w:ascii="Times New Roman" w:hAnsi="Times New Roman" w:cs="Times New Roman"/>
          <w:b/>
          <w:i/>
          <w:sz w:val="24"/>
          <w:szCs w:val="24"/>
        </w:rPr>
        <w:t>Эмоциональная рефлексия</w:t>
      </w:r>
    </w:p>
    <w:p w:rsidR="00001444" w:rsidRPr="000A79EA" w:rsidRDefault="00001444" w:rsidP="000A79EA">
      <w:pPr>
        <w:ind w:left="709"/>
        <w:rPr>
          <w:rFonts w:ascii="Times New Roman" w:hAnsi="Times New Roman" w:cs="Times New Roman"/>
          <w:sz w:val="24"/>
          <w:szCs w:val="24"/>
        </w:rPr>
      </w:pPr>
      <w:r w:rsidRPr="00001444">
        <w:rPr>
          <w:rFonts w:ascii="Times New Roman" w:hAnsi="Times New Roman" w:cs="Times New Roman"/>
          <w:sz w:val="24"/>
          <w:szCs w:val="24"/>
        </w:rPr>
        <w:t>- Определите своё настроение на сегодняшнем уроке. Встаньте рядом с тем смайликом, который вам подходит.</w:t>
      </w:r>
      <w:r w:rsidR="004A5013" w:rsidRPr="004A501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082" style="position:absolute;left:0;text-align:left;margin-left:113.4pt;margin-top:24.95pt;width:242.25pt;height:74.95pt;z-index:251709440;mso-position-horizontal-relative:text;mso-position-vertical-relative:text" coordorigin="645,885" coordsize="9390,2940">
            <v:group id="_x0000_s1083" style="position:absolute;left:645;top:885;width:9390;height:2940" coordorigin="645,885" coordsize="9390,2940"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84" type="#_x0000_t96" style="position:absolute;left:645;top:885;width:2760;height:2835" strokeweight="6pt"/>
              <v:shape id="_x0000_s1085" type="#_x0000_t96" style="position:absolute;left:3915;top:990;width:2760;height:2835" adj="16724" strokeweight="6pt"/>
              <v:shape id="_x0000_s1086" type="#_x0000_t96" style="position:absolute;left:7275;top:990;width:2760;height:2835" adj="15510" strokeweight="6pt"/>
            </v:group>
            <v:oval id="_x0000_s1087" style="position:absolute;left:1477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88" style="position:absolute;left:2347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89" style="position:absolute;left:4852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90" style="position:absolute;left:5722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91" style="position:absolute;left:8145;top:1965;width:218;height:233" fillcolor="black [3200]" strokecolor="#f2f2f2 [3041]" strokeweight="2.25pt">
              <v:shadow on="t" type="perspective" color="#7f7f7f [1601]" opacity=".5" offset="1pt" offset2="-1pt"/>
            </v:oval>
            <v:oval id="_x0000_s1092" style="position:absolute;left:9052;top:1972;width:218;height:233" fillcolor="black [3200]" strokecolor="#f2f2f2 [3041]" strokeweight="2.25pt">
              <v:shadow on="t" type="perspective" color="#7f7f7f [1601]" opacity=".5" offset="1pt" offset2="-1pt"/>
            </v:oval>
          </v:group>
        </w:pict>
      </w:r>
    </w:p>
    <w:p w:rsidR="00001444" w:rsidRPr="007B79EE" w:rsidRDefault="00001444" w:rsidP="00001444">
      <w:pPr>
        <w:rPr>
          <w:rFonts w:ascii="Times New Roman" w:hAnsi="Times New Roman" w:cs="Times New Roman"/>
          <w:sz w:val="28"/>
          <w:szCs w:val="28"/>
        </w:rPr>
      </w:pPr>
    </w:p>
    <w:p w:rsidR="007F4224" w:rsidRDefault="007F4224" w:rsidP="00B97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E32" w:rsidRDefault="009D5E32" w:rsidP="00B97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E32" w:rsidRDefault="009D5E32" w:rsidP="00B97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F11" w:rsidRDefault="00BD6F11" w:rsidP="009D5E32">
      <w:pPr>
        <w:rPr>
          <w:rFonts w:ascii="Times New Roman" w:hAnsi="Times New Roman" w:cs="Times New Roman"/>
          <w:b/>
          <w:sz w:val="24"/>
          <w:szCs w:val="24"/>
        </w:rPr>
      </w:pPr>
    </w:p>
    <w:p w:rsidR="00BD6F11" w:rsidRDefault="00BD6F11" w:rsidP="009D5E32">
      <w:pPr>
        <w:rPr>
          <w:rFonts w:ascii="Times New Roman" w:hAnsi="Times New Roman" w:cs="Times New Roman"/>
          <w:b/>
          <w:sz w:val="24"/>
          <w:szCs w:val="24"/>
        </w:rPr>
      </w:pPr>
    </w:p>
    <w:p w:rsidR="00BD6F11" w:rsidRDefault="00BD6F11" w:rsidP="009D5E32">
      <w:pPr>
        <w:rPr>
          <w:rFonts w:ascii="Times New Roman" w:hAnsi="Times New Roman" w:cs="Times New Roman"/>
          <w:b/>
          <w:sz w:val="24"/>
          <w:szCs w:val="24"/>
        </w:rPr>
      </w:pPr>
    </w:p>
    <w:p w:rsidR="00BD6F11" w:rsidRDefault="00BD6F11" w:rsidP="009D5E32">
      <w:pPr>
        <w:rPr>
          <w:rFonts w:ascii="Times New Roman" w:hAnsi="Times New Roman" w:cs="Times New Roman"/>
          <w:b/>
          <w:sz w:val="24"/>
          <w:szCs w:val="24"/>
        </w:rPr>
      </w:pPr>
    </w:p>
    <w:p w:rsidR="00BD6F11" w:rsidRDefault="00BD6F11" w:rsidP="009D5E32">
      <w:pPr>
        <w:rPr>
          <w:rFonts w:ascii="Times New Roman" w:hAnsi="Times New Roman" w:cs="Times New Roman"/>
          <w:b/>
          <w:sz w:val="24"/>
          <w:szCs w:val="24"/>
        </w:rPr>
      </w:pPr>
    </w:p>
    <w:p w:rsidR="00BD6F11" w:rsidRDefault="00BD6F11" w:rsidP="009D5E32">
      <w:pPr>
        <w:rPr>
          <w:rFonts w:ascii="Times New Roman" w:hAnsi="Times New Roman" w:cs="Times New Roman"/>
          <w:b/>
          <w:sz w:val="24"/>
          <w:szCs w:val="24"/>
        </w:rPr>
      </w:pPr>
    </w:p>
    <w:p w:rsidR="00BD6F11" w:rsidRDefault="00BD6F11" w:rsidP="009D5E32">
      <w:pPr>
        <w:rPr>
          <w:rFonts w:ascii="Times New Roman" w:hAnsi="Times New Roman" w:cs="Times New Roman"/>
          <w:b/>
          <w:sz w:val="24"/>
          <w:szCs w:val="24"/>
        </w:rPr>
      </w:pPr>
    </w:p>
    <w:p w:rsidR="009D5E32" w:rsidRPr="009D5E32" w:rsidRDefault="009D5E32" w:rsidP="009D5E32">
      <w:pPr>
        <w:rPr>
          <w:rFonts w:ascii="Times New Roman" w:hAnsi="Times New Roman" w:cs="Times New Roman"/>
          <w:b/>
          <w:sz w:val="24"/>
          <w:szCs w:val="24"/>
        </w:rPr>
      </w:pPr>
      <w:r w:rsidRPr="009D5E32">
        <w:rPr>
          <w:rFonts w:ascii="Times New Roman" w:hAnsi="Times New Roman" w:cs="Times New Roman"/>
          <w:b/>
          <w:sz w:val="24"/>
          <w:szCs w:val="24"/>
        </w:rPr>
        <w:t>ЕСЛИ ОСТАНЕТСЯ ВРЕМЯ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9D5E32">
        <w:t>Соревнование по рядам "Кто быстрее!", работа в паре (сложение и вычитание в пределах 20)</w:t>
      </w: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textAlignment w:val="baseline"/>
      </w:pPr>
      <w:r w:rsidRPr="009D5E32">
        <w:t>1 ряд                                          2 ряд                                                   3 ряд</w:t>
      </w:r>
    </w:p>
    <w:p w:rsidR="009D5E32" w:rsidRDefault="004A5013" w:rsidP="009D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202" style="position:absolute;margin-left:351.15pt;margin-top:10.3pt;width:79.5pt;height:131.25pt;z-index:251716608">
            <v:textbox style="mso-next-textbox:#_x0000_s1101">
              <w:txbxContent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11 - 9 = 3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+ 7 = 15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12 - 8 = 4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+ 6 = 11</w:t>
                  </w:r>
                </w:p>
                <w:p w:rsidR="001151E6" w:rsidRPr="00A83F20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83F2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 + 7 =13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10 - 8 = 2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+ 8 = 12</w:t>
                  </w:r>
                </w:p>
                <w:p w:rsidR="001151E6" w:rsidRPr="00573D39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12 - 4 = 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202" style="position:absolute;margin-left:170.5pt;margin-top:10.3pt;width:79.5pt;height:131.25pt;z-index:251715584">
            <v:textbox style="mso-next-textbox:#_x0000_s1100">
              <w:txbxContent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11 - 9 = 3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+ 7 = 15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12 - 8 = 4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+ 6 = 11</w:t>
                  </w:r>
                </w:p>
                <w:p w:rsidR="001151E6" w:rsidRPr="00A83F20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83F2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 + 7 =13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10 - 8 = 2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+ 8 = 12</w:t>
                  </w:r>
                </w:p>
                <w:p w:rsidR="001151E6" w:rsidRPr="00573D39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12 - 4 = 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202" style="position:absolute;margin-left:13.65pt;margin-top:10.3pt;width:79.5pt;height:131.25pt;z-index:251714560">
            <v:textbox style="mso-next-textbox:#_x0000_s1099">
              <w:txbxContent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11 - 9 = 3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+ 7 = 15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12 - 8 = 4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+ 6 = 11</w:t>
                  </w:r>
                </w:p>
                <w:p w:rsidR="001151E6" w:rsidRPr="00A83F20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83F2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 + 7 =13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10 - 8 = 2</w:t>
                  </w:r>
                </w:p>
                <w:p w:rsidR="001151E6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+ 8 = 12</w:t>
                  </w:r>
                </w:p>
                <w:p w:rsidR="001151E6" w:rsidRPr="00573D39" w:rsidRDefault="001151E6" w:rsidP="009D5E3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12 - 4 = 8</w:t>
                  </w:r>
                </w:p>
              </w:txbxContent>
            </v:textbox>
          </v:shape>
        </w:pict>
      </w:r>
    </w:p>
    <w:p w:rsidR="009D5E32" w:rsidRPr="009D5E32" w:rsidRDefault="009D5E32" w:rsidP="009D5E32">
      <w:pPr>
        <w:rPr>
          <w:rFonts w:ascii="Times New Roman" w:hAnsi="Times New Roman" w:cs="Times New Roman"/>
          <w:sz w:val="24"/>
          <w:szCs w:val="24"/>
        </w:rPr>
      </w:pPr>
    </w:p>
    <w:p w:rsidR="009D5E32" w:rsidRPr="009D5E32" w:rsidRDefault="009D5E32" w:rsidP="009D5E32">
      <w:pPr>
        <w:rPr>
          <w:rFonts w:ascii="Times New Roman" w:hAnsi="Times New Roman" w:cs="Times New Roman"/>
          <w:sz w:val="24"/>
          <w:szCs w:val="24"/>
        </w:rPr>
      </w:pPr>
    </w:p>
    <w:p w:rsidR="009D5E32" w:rsidRPr="009D5E32" w:rsidRDefault="009D5E32" w:rsidP="009D5E32">
      <w:pPr>
        <w:rPr>
          <w:rFonts w:ascii="Times New Roman" w:hAnsi="Times New Roman" w:cs="Times New Roman"/>
          <w:sz w:val="24"/>
          <w:szCs w:val="24"/>
        </w:rPr>
      </w:pPr>
    </w:p>
    <w:p w:rsidR="009D5E32" w:rsidRPr="009D5E32" w:rsidRDefault="009D5E32" w:rsidP="009D5E32">
      <w:pPr>
        <w:rPr>
          <w:rFonts w:ascii="Times New Roman" w:hAnsi="Times New Roman" w:cs="Times New Roman"/>
          <w:sz w:val="24"/>
          <w:szCs w:val="24"/>
        </w:rPr>
      </w:pPr>
    </w:p>
    <w:p w:rsidR="009D5E32" w:rsidRDefault="009D5E32" w:rsidP="009D5E32">
      <w:pPr>
        <w:rPr>
          <w:rFonts w:ascii="Times New Roman" w:hAnsi="Times New Roman" w:cs="Times New Roman"/>
          <w:sz w:val="24"/>
          <w:szCs w:val="24"/>
        </w:rPr>
      </w:pPr>
    </w:p>
    <w:p w:rsidR="009D5E32" w:rsidRPr="009D5E32" w:rsidRDefault="009D5E32" w:rsidP="009D5E32">
      <w:pPr>
        <w:pStyle w:val="a3"/>
        <w:spacing w:before="0" w:beforeAutospacing="0" w:after="0" w:afterAutospacing="0" w:line="225" w:lineRule="atLeast"/>
        <w:ind w:left="720"/>
        <w:textAlignment w:val="baseline"/>
        <w:rPr>
          <w:b/>
        </w:rPr>
      </w:pPr>
      <w:r w:rsidRPr="009D5E32">
        <w:rPr>
          <w:b/>
        </w:rPr>
        <w:t>* Лист с примерами передаётся по ряду, начиная с первой парты. Как только последний пример решён, лист сдаётся учителю.</w:t>
      </w:r>
    </w:p>
    <w:p w:rsidR="009D5E32" w:rsidRPr="009D5E32" w:rsidRDefault="009D5E32" w:rsidP="009D5E32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9D5E32" w:rsidRPr="009D5E32" w:rsidSect="00255505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E6" w:rsidRDefault="001151E6" w:rsidP="007F4224">
      <w:pPr>
        <w:spacing w:after="0" w:line="240" w:lineRule="auto"/>
      </w:pPr>
      <w:r>
        <w:separator/>
      </w:r>
    </w:p>
  </w:endnote>
  <w:endnote w:type="continuationSeparator" w:id="0">
    <w:p w:rsidR="001151E6" w:rsidRDefault="001151E6" w:rsidP="007F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209"/>
      <w:docPartObj>
        <w:docPartGallery w:val="Page Numbers (Bottom of Page)"/>
        <w:docPartUnique/>
      </w:docPartObj>
    </w:sdtPr>
    <w:sdtContent>
      <w:p w:rsidR="001151E6" w:rsidRDefault="001151E6">
        <w:pPr>
          <w:pStyle w:val="aa"/>
          <w:jc w:val="right"/>
        </w:pPr>
        <w:fldSimple w:instr=" PAGE   \* MERGEFORMAT ">
          <w:r w:rsidR="00BD6F11">
            <w:rPr>
              <w:noProof/>
            </w:rPr>
            <w:t>1</w:t>
          </w:r>
        </w:fldSimple>
      </w:p>
    </w:sdtContent>
  </w:sdt>
  <w:p w:rsidR="001151E6" w:rsidRDefault="001151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E6" w:rsidRDefault="001151E6" w:rsidP="007F4224">
      <w:pPr>
        <w:spacing w:after="0" w:line="240" w:lineRule="auto"/>
      </w:pPr>
      <w:r>
        <w:separator/>
      </w:r>
    </w:p>
  </w:footnote>
  <w:footnote w:type="continuationSeparator" w:id="0">
    <w:p w:rsidR="001151E6" w:rsidRDefault="001151E6" w:rsidP="007F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744"/>
    <w:multiLevelType w:val="multilevel"/>
    <w:tmpl w:val="B890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37D"/>
    <w:multiLevelType w:val="multilevel"/>
    <w:tmpl w:val="6E289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40A45"/>
    <w:multiLevelType w:val="multilevel"/>
    <w:tmpl w:val="4D0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33D94"/>
    <w:multiLevelType w:val="multilevel"/>
    <w:tmpl w:val="200CD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07D9F"/>
    <w:multiLevelType w:val="multilevel"/>
    <w:tmpl w:val="1DBAD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E08E1"/>
    <w:multiLevelType w:val="multilevel"/>
    <w:tmpl w:val="986C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A5749"/>
    <w:multiLevelType w:val="multilevel"/>
    <w:tmpl w:val="8B28E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86514"/>
    <w:multiLevelType w:val="multilevel"/>
    <w:tmpl w:val="E0D27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B7EC4"/>
    <w:multiLevelType w:val="multilevel"/>
    <w:tmpl w:val="E40E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B11DC"/>
    <w:multiLevelType w:val="multilevel"/>
    <w:tmpl w:val="5264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D051B"/>
    <w:multiLevelType w:val="multilevel"/>
    <w:tmpl w:val="2638B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4BB"/>
    <w:rsid w:val="00001444"/>
    <w:rsid w:val="00032144"/>
    <w:rsid w:val="00041127"/>
    <w:rsid w:val="0005489E"/>
    <w:rsid w:val="000A79EA"/>
    <w:rsid w:val="000B4A4F"/>
    <w:rsid w:val="000B70D5"/>
    <w:rsid w:val="000E6E11"/>
    <w:rsid w:val="001151E6"/>
    <w:rsid w:val="001B57D2"/>
    <w:rsid w:val="0024123C"/>
    <w:rsid w:val="00255505"/>
    <w:rsid w:val="00394C4F"/>
    <w:rsid w:val="003E4F29"/>
    <w:rsid w:val="004116EB"/>
    <w:rsid w:val="00423EF9"/>
    <w:rsid w:val="004304BB"/>
    <w:rsid w:val="004A5013"/>
    <w:rsid w:val="004A739B"/>
    <w:rsid w:val="00540B3C"/>
    <w:rsid w:val="00573D39"/>
    <w:rsid w:val="005E3CE5"/>
    <w:rsid w:val="0065729A"/>
    <w:rsid w:val="006977E6"/>
    <w:rsid w:val="007F4224"/>
    <w:rsid w:val="008D0A9D"/>
    <w:rsid w:val="00966652"/>
    <w:rsid w:val="00967F8E"/>
    <w:rsid w:val="00985366"/>
    <w:rsid w:val="00993BB0"/>
    <w:rsid w:val="009C0BDF"/>
    <w:rsid w:val="009D5E32"/>
    <w:rsid w:val="00A8026F"/>
    <w:rsid w:val="00A83F20"/>
    <w:rsid w:val="00AA26E6"/>
    <w:rsid w:val="00AD2E43"/>
    <w:rsid w:val="00B97AE4"/>
    <w:rsid w:val="00BC2468"/>
    <w:rsid w:val="00BD6F11"/>
    <w:rsid w:val="00C6680F"/>
    <w:rsid w:val="00CD5F63"/>
    <w:rsid w:val="00D82AD8"/>
    <w:rsid w:val="00E055D9"/>
    <w:rsid w:val="00E43726"/>
    <w:rsid w:val="00E86F89"/>
    <w:rsid w:val="00EA0603"/>
    <w:rsid w:val="00F01414"/>
    <w:rsid w:val="00FD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04BB"/>
  </w:style>
  <w:style w:type="character" w:customStyle="1" w:styleId="c1">
    <w:name w:val="c1"/>
    <w:basedOn w:val="a0"/>
    <w:rsid w:val="004304BB"/>
  </w:style>
  <w:style w:type="paragraph" w:styleId="a3">
    <w:name w:val="Normal (Web)"/>
    <w:basedOn w:val="a"/>
    <w:uiPriority w:val="99"/>
    <w:unhideWhenUsed/>
    <w:rsid w:val="0043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4BB"/>
  </w:style>
  <w:style w:type="character" w:styleId="a4">
    <w:name w:val="Strong"/>
    <w:basedOn w:val="a0"/>
    <w:uiPriority w:val="22"/>
    <w:qFormat/>
    <w:rsid w:val="004304BB"/>
    <w:rPr>
      <w:b/>
      <w:bCs/>
    </w:rPr>
  </w:style>
  <w:style w:type="character" w:styleId="a5">
    <w:name w:val="Emphasis"/>
    <w:basedOn w:val="a0"/>
    <w:uiPriority w:val="20"/>
    <w:qFormat/>
    <w:rsid w:val="004304BB"/>
    <w:rPr>
      <w:i/>
      <w:iCs/>
    </w:rPr>
  </w:style>
  <w:style w:type="table" w:styleId="a6">
    <w:name w:val="Table Grid"/>
    <w:basedOn w:val="a1"/>
    <w:uiPriority w:val="59"/>
    <w:rsid w:val="00B9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E3CE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224"/>
  </w:style>
  <w:style w:type="paragraph" w:styleId="aa">
    <w:name w:val="footer"/>
    <w:basedOn w:val="a"/>
    <w:link w:val="ab"/>
    <w:uiPriority w:val="99"/>
    <w:unhideWhenUsed/>
    <w:rsid w:val="007F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224"/>
  </w:style>
  <w:style w:type="paragraph" w:styleId="ac">
    <w:name w:val="Balloon Text"/>
    <w:basedOn w:val="a"/>
    <w:link w:val="ad"/>
    <w:uiPriority w:val="99"/>
    <w:semiHidden/>
    <w:unhideWhenUsed/>
    <w:rsid w:val="007F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D%D0%B0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16</cp:revision>
  <dcterms:created xsi:type="dcterms:W3CDTF">2013-05-09T13:56:00Z</dcterms:created>
  <dcterms:modified xsi:type="dcterms:W3CDTF">2013-05-12T12:14:00Z</dcterms:modified>
</cp:coreProperties>
</file>