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B" w:rsidRPr="005B4940" w:rsidRDefault="00980954" w:rsidP="005B4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5405B" w:rsidRPr="00AD0B45">
        <w:rPr>
          <w:b/>
          <w:sz w:val="28"/>
          <w:szCs w:val="28"/>
        </w:rPr>
        <w:t>Пояснительная записка.</w:t>
      </w:r>
    </w:p>
    <w:p w:rsidR="00354CBC" w:rsidRPr="005B4940" w:rsidRDefault="00354CBC" w:rsidP="005B4940">
      <w:pPr>
        <w:jc w:val="center"/>
        <w:rPr>
          <w:b/>
          <w:sz w:val="28"/>
          <w:szCs w:val="28"/>
        </w:rPr>
      </w:pPr>
    </w:p>
    <w:p w:rsidR="00980954" w:rsidRPr="005B4940" w:rsidRDefault="00980954" w:rsidP="005B4940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5B4940">
        <w:rPr>
          <w:sz w:val="28"/>
          <w:szCs w:val="28"/>
        </w:rPr>
        <w:t>Рабочая программа по информатике и ИКТ для 8</w:t>
      </w:r>
      <w:r w:rsidR="00700496" w:rsidRPr="00700496">
        <w:rPr>
          <w:sz w:val="28"/>
          <w:szCs w:val="28"/>
        </w:rPr>
        <w:t>-9</w:t>
      </w:r>
      <w:r w:rsidR="000659C0">
        <w:rPr>
          <w:sz w:val="28"/>
          <w:szCs w:val="28"/>
        </w:rPr>
        <w:t xml:space="preserve"> </w:t>
      </w:r>
      <w:r w:rsidRPr="005B4940">
        <w:rPr>
          <w:sz w:val="28"/>
          <w:szCs w:val="28"/>
        </w:rPr>
        <w:t>класс</w:t>
      </w:r>
      <w:r w:rsidR="00700496">
        <w:rPr>
          <w:sz w:val="28"/>
          <w:szCs w:val="28"/>
        </w:rPr>
        <w:t>ов</w:t>
      </w:r>
      <w:r w:rsidR="00700496" w:rsidRPr="00700496">
        <w:rPr>
          <w:sz w:val="28"/>
          <w:szCs w:val="28"/>
        </w:rPr>
        <w:t xml:space="preserve"> </w:t>
      </w:r>
      <w:r w:rsidRPr="005B4940">
        <w:rPr>
          <w:sz w:val="28"/>
          <w:szCs w:val="28"/>
        </w:rPr>
        <w:t>составлена на основе следующих документо</w:t>
      </w:r>
      <w:r w:rsidR="00F84D6F" w:rsidRPr="005B4940">
        <w:rPr>
          <w:sz w:val="28"/>
          <w:szCs w:val="28"/>
        </w:rPr>
        <w:t>в</w:t>
      </w:r>
      <w:r w:rsidR="0099780F" w:rsidRPr="005B4940">
        <w:rPr>
          <w:sz w:val="28"/>
          <w:szCs w:val="28"/>
        </w:rPr>
        <w:t>:</w:t>
      </w:r>
    </w:p>
    <w:p w:rsidR="0001154D" w:rsidRPr="005B4940" w:rsidRDefault="002B337C" w:rsidP="005B4940">
      <w:pPr>
        <w:pStyle w:val="a7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2B337C">
        <w:rPr>
          <w:sz w:val="28"/>
          <w:szCs w:val="28"/>
        </w:rPr>
        <w:t xml:space="preserve"> </w:t>
      </w:r>
      <w:r w:rsidR="0001154D" w:rsidRPr="005B4940">
        <w:rPr>
          <w:sz w:val="28"/>
          <w:szCs w:val="28"/>
        </w:rPr>
        <w:t>Федеральн</w:t>
      </w:r>
      <w:r w:rsidR="00232AB9" w:rsidRPr="005B4940">
        <w:rPr>
          <w:sz w:val="28"/>
          <w:szCs w:val="28"/>
        </w:rPr>
        <w:t>ого</w:t>
      </w:r>
      <w:r w:rsidR="0001154D" w:rsidRPr="005B4940">
        <w:rPr>
          <w:sz w:val="28"/>
          <w:szCs w:val="28"/>
        </w:rPr>
        <w:t xml:space="preserve"> компонент</w:t>
      </w:r>
      <w:r w:rsidR="00232AB9" w:rsidRPr="005B4940">
        <w:rPr>
          <w:sz w:val="28"/>
          <w:szCs w:val="28"/>
        </w:rPr>
        <w:t>а</w:t>
      </w:r>
      <w:r w:rsidR="0001154D" w:rsidRPr="005B4940">
        <w:rPr>
          <w:sz w:val="28"/>
          <w:szCs w:val="28"/>
        </w:rPr>
        <w:t xml:space="preserve"> государственного образовательного</w:t>
      </w:r>
      <w:r w:rsidR="0001154D" w:rsidRPr="005B4940">
        <w:rPr>
          <w:color w:val="000000"/>
          <w:sz w:val="28"/>
          <w:szCs w:val="28"/>
        </w:rPr>
        <w:t xml:space="preserve"> стандарта</w:t>
      </w:r>
    </w:p>
    <w:p w:rsidR="0001154D" w:rsidRPr="005B4940" w:rsidRDefault="0001154D" w:rsidP="005B4940">
      <w:pPr>
        <w:pStyle w:val="a7"/>
        <w:ind w:left="0"/>
        <w:jc w:val="both"/>
        <w:rPr>
          <w:color w:val="000000"/>
          <w:sz w:val="28"/>
          <w:szCs w:val="28"/>
        </w:rPr>
      </w:pPr>
      <w:r w:rsidRPr="005B4940">
        <w:rPr>
          <w:sz w:val="28"/>
          <w:szCs w:val="28"/>
        </w:rPr>
        <w:t xml:space="preserve">основного общего образования </w:t>
      </w:r>
      <w:r w:rsidRPr="005B4940">
        <w:rPr>
          <w:color w:val="000000"/>
          <w:sz w:val="28"/>
          <w:szCs w:val="28"/>
        </w:rPr>
        <w:t xml:space="preserve">по </w:t>
      </w:r>
      <w:r w:rsidR="00F0642A" w:rsidRPr="005B4940">
        <w:rPr>
          <w:color w:val="000000"/>
          <w:sz w:val="28"/>
          <w:szCs w:val="28"/>
        </w:rPr>
        <w:t>информатике и ИКТ</w:t>
      </w:r>
      <w:r w:rsidRPr="005B4940">
        <w:rPr>
          <w:color w:val="000000"/>
          <w:sz w:val="28"/>
          <w:szCs w:val="28"/>
        </w:rPr>
        <w:t xml:space="preserve">, </w:t>
      </w:r>
      <w:proofErr w:type="spellStart"/>
      <w:r w:rsidRPr="005B4940">
        <w:rPr>
          <w:color w:val="000000"/>
          <w:sz w:val="28"/>
          <w:szCs w:val="28"/>
        </w:rPr>
        <w:t>утвержденны</w:t>
      </w:r>
      <w:r w:rsidR="00453934">
        <w:rPr>
          <w:color w:val="000000"/>
          <w:sz w:val="28"/>
          <w:szCs w:val="28"/>
        </w:rPr>
        <w:t>го</w:t>
      </w:r>
      <w:proofErr w:type="spellEnd"/>
      <w:r w:rsidRPr="005B4940">
        <w:rPr>
          <w:color w:val="000000"/>
          <w:sz w:val="28"/>
          <w:szCs w:val="28"/>
        </w:rPr>
        <w:t xml:space="preserve"> приказом Минобразования РФ № 1089 от 05.03.2004.</w:t>
      </w:r>
    </w:p>
    <w:p w:rsidR="000659C0" w:rsidRPr="000659C0" w:rsidRDefault="009318BB" w:rsidP="005B4940">
      <w:pPr>
        <w:widowControl w:val="0"/>
        <w:numPr>
          <w:ilvl w:val="0"/>
          <w:numId w:val="14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 w:rsidRPr="000659C0">
        <w:rPr>
          <w:sz w:val="28"/>
          <w:szCs w:val="28"/>
        </w:rPr>
        <w:t xml:space="preserve"> </w:t>
      </w:r>
      <w:r w:rsidR="00232AB9" w:rsidRPr="000659C0">
        <w:rPr>
          <w:sz w:val="28"/>
          <w:szCs w:val="28"/>
        </w:rPr>
        <w:t xml:space="preserve">Авторской программы </w:t>
      </w:r>
      <w:r w:rsidR="000659C0" w:rsidRPr="000659C0">
        <w:rPr>
          <w:sz w:val="28"/>
          <w:szCs w:val="28"/>
        </w:rPr>
        <w:t xml:space="preserve">Л.Л. </w:t>
      </w:r>
      <w:proofErr w:type="spellStart"/>
      <w:r w:rsidR="000659C0" w:rsidRPr="000659C0">
        <w:rPr>
          <w:sz w:val="28"/>
          <w:szCs w:val="28"/>
        </w:rPr>
        <w:t>Босовой</w:t>
      </w:r>
      <w:proofErr w:type="spellEnd"/>
      <w:r w:rsidR="00232AB9" w:rsidRPr="000659C0">
        <w:rPr>
          <w:sz w:val="28"/>
          <w:szCs w:val="28"/>
        </w:rPr>
        <w:t xml:space="preserve"> базового курса «Информатика и ИКТ» для основной школы 8 - 9 классы</w:t>
      </w:r>
      <w:r w:rsidR="000659C0" w:rsidRPr="000659C0">
        <w:rPr>
          <w:sz w:val="28"/>
          <w:szCs w:val="28"/>
        </w:rPr>
        <w:t>.</w:t>
      </w:r>
    </w:p>
    <w:p w:rsidR="0001154D" w:rsidRPr="001905DE" w:rsidRDefault="0001154D" w:rsidP="005B4940">
      <w:pPr>
        <w:widowControl w:val="0"/>
        <w:numPr>
          <w:ilvl w:val="0"/>
          <w:numId w:val="14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 w:rsidRPr="000659C0">
        <w:rPr>
          <w:sz w:val="28"/>
          <w:szCs w:val="28"/>
        </w:rPr>
        <w:t xml:space="preserve">  Учебного плана ОУ на 201</w:t>
      </w:r>
      <w:r w:rsidR="00EE3C70">
        <w:rPr>
          <w:sz w:val="28"/>
          <w:szCs w:val="28"/>
        </w:rPr>
        <w:t>5</w:t>
      </w:r>
      <w:r w:rsidRPr="000659C0">
        <w:rPr>
          <w:sz w:val="28"/>
          <w:szCs w:val="28"/>
        </w:rPr>
        <w:t>/201</w:t>
      </w:r>
      <w:r w:rsidR="00EE3C70">
        <w:rPr>
          <w:sz w:val="28"/>
          <w:szCs w:val="28"/>
        </w:rPr>
        <w:t>6</w:t>
      </w:r>
      <w:r w:rsidRPr="000659C0">
        <w:rPr>
          <w:sz w:val="28"/>
          <w:szCs w:val="28"/>
        </w:rPr>
        <w:t xml:space="preserve"> учебный год</w:t>
      </w:r>
      <w:r w:rsidR="00247F7F" w:rsidRPr="000659C0">
        <w:rPr>
          <w:sz w:val="28"/>
          <w:szCs w:val="28"/>
        </w:rPr>
        <w:t>.</w:t>
      </w:r>
    </w:p>
    <w:p w:rsidR="001905DE" w:rsidRPr="000659C0" w:rsidRDefault="001905DE" w:rsidP="005B4940">
      <w:pPr>
        <w:widowControl w:val="0"/>
        <w:numPr>
          <w:ilvl w:val="0"/>
          <w:numId w:val="14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Положения о рабочих программах.</w:t>
      </w:r>
    </w:p>
    <w:p w:rsidR="00980954" w:rsidRPr="005B4940" w:rsidRDefault="00980954" w:rsidP="005B4940">
      <w:pPr>
        <w:pStyle w:val="WW-"/>
        <w:spacing w:before="0" w:after="0"/>
        <w:ind w:firstLine="567"/>
        <w:jc w:val="both"/>
        <w:rPr>
          <w:sz w:val="28"/>
          <w:szCs w:val="28"/>
        </w:rPr>
      </w:pPr>
      <w:r w:rsidRPr="000659C0">
        <w:rPr>
          <w:color w:val="000000"/>
          <w:sz w:val="28"/>
          <w:szCs w:val="28"/>
        </w:rPr>
        <w:t>П</w:t>
      </w:r>
      <w:r w:rsidRPr="005B4940">
        <w:rPr>
          <w:sz w:val="28"/>
          <w:szCs w:val="28"/>
        </w:rPr>
        <w:t>рограмма разработана с учетом рекомендаций, изложенных в инструктивно-методическом письме Белгородского института развития образования «О преподавании информатики и ИКТ в 201</w:t>
      </w:r>
      <w:r w:rsidR="00EE3C70">
        <w:rPr>
          <w:sz w:val="28"/>
          <w:szCs w:val="28"/>
        </w:rPr>
        <w:t>5</w:t>
      </w:r>
      <w:r w:rsidRPr="005B4940">
        <w:rPr>
          <w:sz w:val="28"/>
          <w:szCs w:val="28"/>
        </w:rPr>
        <w:t>-201</w:t>
      </w:r>
      <w:r w:rsidR="00EE3C70">
        <w:rPr>
          <w:sz w:val="28"/>
          <w:szCs w:val="28"/>
        </w:rPr>
        <w:t>6</w:t>
      </w:r>
      <w:r w:rsidRPr="005B4940">
        <w:rPr>
          <w:sz w:val="28"/>
          <w:szCs w:val="28"/>
        </w:rPr>
        <w:t xml:space="preserve"> учебном году в образовательных организациях Белгородской области».</w:t>
      </w:r>
    </w:p>
    <w:p w:rsidR="0055405B" w:rsidRPr="005B4940" w:rsidRDefault="0055405B" w:rsidP="005B4940">
      <w:pPr>
        <w:ind w:firstLine="540"/>
        <w:jc w:val="both"/>
        <w:rPr>
          <w:spacing w:val="-5"/>
          <w:w w:val="104"/>
          <w:sz w:val="28"/>
          <w:szCs w:val="28"/>
          <w:u w:val="single"/>
        </w:rPr>
      </w:pPr>
      <w:r w:rsidRPr="005B4940">
        <w:rPr>
          <w:spacing w:val="-5"/>
          <w:w w:val="104"/>
          <w:sz w:val="28"/>
          <w:szCs w:val="28"/>
          <w:u w:val="single"/>
        </w:rPr>
        <w:t>Цели</w:t>
      </w:r>
      <w:r w:rsidR="002E7864" w:rsidRPr="005B4940">
        <w:rPr>
          <w:spacing w:val="-5"/>
          <w:w w:val="104"/>
          <w:sz w:val="28"/>
          <w:szCs w:val="28"/>
          <w:u w:val="single"/>
        </w:rPr>
        <w:t xml:space="preserve"> программы обучения</w:t>
      </w:r>
      <w:r w:rsidRPr="005B4940">
        <w:rPr>
          <w:spacing w:val="-5"/>
          <w:w w:val="104"/>
          <w:sz w:val="28"/>
          <w:szCs w:val="28"/>
          <w:u w:val="single"/>
        </w:rPr>
        <w:t>:</w:t>
      </w:r>
    </w:p>
    <w:p w:rsidR="00CA1558" w:rsidRPr="00CA1558" w:rsidRDefault="00CA1558" w:rsidP="00CA1558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CA1558">
        <w:rPr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CA1558" w:rsidRPr="00CA1558" w:rsidRDefault="00CA1558" w:rsidP="00CA1558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CA1558" w:rsidRPr="00CA1558" w:rsidRDefault="00CA1558" w:rsidP="00CA1558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совершенствование </w:t>
      </w:r>
      <w:proofErr w:type="spellStart"/>
      <w:r w:rsidRPr="00CA1558">
        <w:rPr>
          <w:color w:val="auto"/>
          <w:sz w:val="28"/>
          <w:szCs w:val="28"/>
        </w:rPr>
        <w:t>общеучебных</w:t>
      </w:r>
      <w:proofErr w:type="spellEnd"/>
      <w:r w:rsidRPr="00CA1558">
        <w:rPr>
          <w:color w:val="auto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CA1558" w:rsidRPr="00CA1558" w:rsidRDefault="00CA1558" w:rsidP="00CA1558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8E6C7E" w:rsidRPr="005B4940" w:rsidRDefault="008E6C7E" w:rsidP="005B4940">
      <w:pPr>
        <w:ind w:firstLine="567"/>
        <w:jc w:val="both"/>
        <w:rPr>
          <w:spacing w:val="-5"/>
          <w:w w:val="104"/>
          <w:sz w:val="28"/>
          <w:szCs w:val="28"/>
          <w:u w:val="single"/>
        </w:rPr>
      </w:pPr>
      <w:r w:rsidRPr="005B4940">
        <w:rPr>
          <w:spacing w:val="-5"/>
          <w:w w:val="104"/>
          <w:sz w:val="28"/>
          <w:szCs w:val="28"/>
          <w:u w:val="single"/>
        </w:rPr>
        <w:t>Задачи программы обучения:</w:t>
      </w:r>
    </w:p>
    <w:p w:rsidR="00CA1558" w:rsidRPr="00CA1558" w:rsidRDefault="00CA1558" w:rsidP="00CA1558">
      <w:pPr>
        <w:pStyle w:val="Default"/>
        <w:numPr>
          <w:ilvl w:val="0"/>
          <w:numId w:val="33"/>
        </w:numPr>
        <w:spacing w:after="77"/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CA1558" w:rsidRPr="00CA1558" w:rsidRDefault="00CA1558" w:rsidP="00CA1558">
      <w:pPr>
        <w:pStyle w:val="Default"/>
        <w:numPr>
          <w:ilvl w:val="0"/>
          <w:numId w:val="33"/>
        </w:numPr>
        <w:spacing w:after="77"/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CA1558" w:rsidRPr="00CA1558" w:rsidRDefault="00CA1558" w:rsidP="00CA1558">
      <w:pPr>
        <w:pStyle w:val="Default"/>
        <w:numPr>
          <w:ilvl w:val="0"/>
          <w:numId w:val="33"/>
        </w:numPr>
        <w:spacing w:after="77"/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CA1558" w:rsidRPr="00CA1558" w:rsidRDefault="00CA1558" w:rsidP="00CA1558">
      <w:pPr>
        <w:pStyle w:val="Default"/>
        <w:numPr>
          <w:ilvl w:val="0"/>
          <w:numId w:val="33"/>
        </w:numPr>
        <w:spacing w:after="77"/>
        <w:jc w:val="both"/>
        <w:rPr>
          <w:color w:val="auto"/>
          <w:sz w:val="28"/>
          <w:szCs w:val="28"/>
        </w:rPr>
      </w:pPr>
      <w:r w:rsidRPr="00CA1558">
        <w:rPr>
          <w:color w:val="auto"/>
          <w:sz w:val="28"/>
          <w:szCs w:val="28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6A502A" w:rsidRPr="004D7DA6" w:rsidRDefault="00B55CBF" w:rsidP="006A502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Авторская р</w:t>
      </w:r>
      <w:r w:rsidR="00AE365B" w:rsidRPr="00AE365B">
        <w:rPr>
          <w:sz w:val="28"/>
          <w:szCs w:val="28"/>
        </w:rPr>
        <w:t xml:space="preserve">абочая программа </w:t>
      </w:r>
      <w:proofErr w:type="spellStart"/>
      <w:r w:rsidR="0003289C" w:rsidRPr="000659C0">
        <w:rPr>
          <w:sz w:val="28"/>
          <w:szCs w:val="28"/>
        </w:rPr>
        <w:t>Босовой</w:t>
      </w:r>
      <w:proofErr w:type="spellEnd"/>
      <w:r w:rsidR="0003289C" w:rsidRPr="000659C0">
        <w:rPr>
          <w:sz w:val="28"/>
          <w:szCs w:val="28"/>
        </w:rPr>
        <w:t xml:space="preserve"> Л.Л. </w:t>
      </w:r>
      <w:r w:rsidR="00AE365B" w:rsidRPr="00AE365B">
        <w:rPr>
          <w:sz w:val="28"/>
          <w:szCs w:val="28"/>
        </w:rPr>
        <w:t xml:space="preserve">по информатике и ИКТ для 8-9 класса рассчитана </w:t>
      </w:r>
      <w:r w:rsidR="00700496">
        <w:rPr>
          <w:sz w:val="28"/>
          <w:szCs w:val="28"/>
        </w:rPr>
        <w:t>на 10</w:t>
      </w:r>
      <w:r w:rsidR="006A502A">
        <w:rPr>
          <w:sz w:val="28"/>
          <w:szCs w:val="28"/>
        </w:rPr>
        <w:t>5</w:t>
      </w:r>
      <w:r w:rsidR="00700496">
        <w:rPr>
          <w:sz w:val="28"/>
          <w:szCs w:val="28"/>
        </w:rPr>
        <w:t xml:space="preserve"> час</w:t>
      </w:r>
      <w:r w:rsidR="006A502A">
        <w:rPr>
          <w:sz w:val="28"/>
          <w:szCs w:val="28"/>
        </w:rPr>
        <w:t>ов</w:t>
      </w:r>
      <w:r w:rsidR="00700496">
        <w:rPr>
          <w:sz w:val="28"/>
          <w:szCs w:val="28"/>
        </w:rPr>
        <w:t xml:space="preserve"> учебного времени.</w:t>
      </w:r>
      <w:r w:rsidR="00AE365B" w:rsidRPr="00AE365B">
        <w:rPr>
          <w:sz w:val="28"/>
          <w:szCs w:val="28"/>
        </w:rPr>
        <w:t xml:space="preserve"> </w:t>
      </w:r>
      <w:r w:rsidR="00700496">
        <w:rPr>
          <w:sz w:val="28"/>
          <w:szCs w:val="28"/>
        </w:rPr>
        <w:t>П</w:t>
      </w:r>
      <w:r w:rsidR="00AE365B" w:rsidRPr="00AE365B">
        <w:rPr>
          <w:sz w:val="28"/>
          <w:szCs w:val="28"/>
        </w:rPr>
        <w:t xml:space="preserve">о 1 часу в неделю </w:t>
      </w:r>
      <w:r w:rsidRPr="005B4940">
        <w:rPr>
          <w:sz w:val="28"/>
          <w:szCs w:val="28"/>
        </w:rPr>
        <w:t>35 учебных недель</w:t>
      </w:r>
      <w:r>
        <w:rPr>
          <w:sz w:val="28"/>
          <w:szCs w:val="28"/>
        </w:rPr>
        <w:t>,</w:t>
      </w:r>
      <w:r w:rsidRPr="00AE365B">
        <w:rPr>
          <w:sz w:val="28"/>
          <w:szCs w:val="28"/>
        </w:rPr>
        <w:t xml:space="preserve"> </w:t>
      </w:r>
      <w:r w:rsidRPr="005B4940">
        <w:rPr>
          <w:sz w:val="28"/>
          <w:szCs w:val="28"/>
        </w:rPr>
        <w:t>общее число часов 3</w:t>
      </w:r>
      <w:r w:rsidR="00E65902">
        <w:rPr>
          <w:sz w:val="28"/>
          <w:szCs w:val="28"/>
        </w:rPr>
        <w:t>5</w:t>
      </w:r>
      <w:r w:rsidRPr="005B49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04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00496">
        <w:rPr>
          <w:sz w:val="28"/>
          <w:szCs w:val="28"/>
        </w:rPr>
        <w:t xml:space="preserve">8 </w:t>
      </w:r>
      <w:r w:rsidR="00AE365B" w:rsidRPr="00AE365B">
        <w:rPr>
          <w:sz w:val="28"/>
          <w:szCs w:val="28"/>
        </w:rPr>
        <w:t xml:space="preserve">классе и по 2 часа в неделю </w:t>
      </w:r>
      <w:r w:rsidR="006A502A">
        <w:rPr>
          <w:sz w:val="28"/>
          <w:szCs w:val="28"/>
        </w:rPr>
        <w:t xml:space="preserve">35 учебных недель, </w:t>
      </w:r>
      <w:r w:rsidRPr="005B4940">
        <w:rPr>
          <w:sz w:val="28"/>
          <w:szCs w:val="28"/>
        </w:rPr>
        <w:t xml:space="preserve">общее число часов </w:t>
      </w:r>
      <w:r>
        <w:rPr>
          <w:sz w:val="28"/>
          <w:szCs w:val="28"/>
        </w:rPr>
        <w:t>6</w:t>
      </w:r>
      <w:r w:rsidR="00E65902">
        <w:rPr>
          <w:sz w:val="28"/>
          <w:szCs w:val="28"/>
        </w:rPr>
        <w:t>7</w:t>
      </w:r>
      <w:r w:rsidRPr="005B4940">
        <w:rPr>
          <w:sz w:val="28"/>
          <w:szCs w:val="28"/>
        </w:rPr>
        <w:t>,</w:t>
      </w:r>
      <w:r>
        <w:rPr>
          <w:sz w:val="28"/>
          <w:szCs w:val="28"/>
        </w:rPr>
        <w:t xml:space="preserve"> резерв времени </w:t>
      </w:r>
      <w:r w:rsidR="00E65902">
        <w:rPr>
          <w:sz w:val="28"/>
          <w:szCs w:val="28"/>
        </w:rPr>
        <w:t>3</w:t>
      </w:r>
      <w:r w:rsidRPr="005B4940">
        <w:rPr>
          <w:sz w:val="28"/>
          <w:szCs w:val="28"/>
        </w:rPr>
        <w:t xml:space="preserve"> часа</w:t>
      </w:r>
      <w:r w:rsidR="00700496">
        <w:rPr>
          <w:sz w:val="28"/>
          <w:szCs w:val="28"/>
        </w:rPr>
        <w:t xml:space="preserve"> в 9 классе</w:t>
      </w:r>
      <w:r w:rsidR="00AE365B" w:rsidRPr="00AE365B">
        <w:rPr>
          <w:sz w:val="28"/>
          <w:szCs w:val="28"/>
        </w:rPr>
        <w:t>.</w:t>
      </w:r>
      <w:r w:rsidR="00E8557C">
        <w:rPr>
          <w:sz w:val="28"/>
          <w:szCs w:val="28"/>
        </w:rPr>
        <w:t xml:space="preserve"> </w:t>
      </w:r>
      <w:r w:rsidR="006A502A">
        <w:rPr>
          <w:rFonts w:eastAsia="Calibri"/>
          <w:sz w:val="28"/>
          <w:szCs w:val="28"/>
          <w:lang w:eastAsia="en-US"/>
        </w:rPr>
        <w:t>С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огласно учебно-календарному плану ОУ в </w:t>
      </w:r>
      <w:r w:rsidR="006A502A">
        <w:rPr>
          <w:rFonts w:eastAsia="Calibri"/>
          <w:sz w:val="28"/>
          <w:szCs w:val="28"/>
          <w:lang w:eastAsia="en-US"/>
        </w:rPr>
        <w:t>9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 классе 3</w:t>
      </w:r>
      <w:r w:rsidR="006A502A">
        <w:rPr>
          <w:rFonts w:eastAsia="Calibri"/>
          <w:sz w:val="28"/>
          <w:szCs w:val="28"/>
          <w:lang w:eastAsia="en-US"/>
        </w:rPr>
        <w:t>4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 учебны</w:t>
      </w:r>
      <w:r w:rsidR="006A502A">
        <w:rPr>
          <w:rFonts w:eastAsia="Calibri"/>
          <w:sz w:val="28"/>
          <w:szCs w:val="28"/>
          <w:lang w:eastAsia="en-US"/>
        </w:rPr>
        <w:t>е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 недел</w:t>
      </w:r>
      <w:r w:rsidR="006A502A">
        <w:rPr>
          <w:rFonts w:eastAsia="Calibri"/>
          <w:sz w:val="28"/>
          <w:szCs w:val="28"/>
          <w:lang w:eastAsia="en-US"/>
        </w:rPr>
        <w:t>и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, т.е. </w:t>
      </w:r>
      <w:r w:rsidR="006A502A">
        <w:rPr>
          <w:rFonts w:eastAsia="Calibri"/>
          <w:sz w:val="28"/>
          <w:szCs w:val="28"/>
          <w:lang w:eastAsia="en-US"/>
        </w:rPr>
        <w:t>68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 час</w:t>
      </w:r>
      <w:r w:rsidR="006A502A">
        <w:rPr>
          <w:rFonts w:eastAsia="Calibri"/>
          <w:sz w:val="28"/>
          <w:szCs w:val="28"/>
          <w:lang w:eastAsia="en-US"/>
        </w:rPr>
        <w:t>ов</w:t>
      </w:r>
      <w:r w:rsidR="006A502A" w:rsidRPr="004D7DA6">
        <w:rPr>
          <w:rFonts w:eastAsia="Calibri"/>
          <w:sz w:val="28"/>
          <w:szCs w:val="28"/>
          <w:lang w:eastAsia="en-US"/>
        </w:rPr>
        <w:t xml:space="preserve"> за год.</w:t>
      </w:r>
      <w:r w:rsidR="006A502A">
        <w:rPr>
          <w:rFonts w:eastAsia="Calibri"/>
          <w:sz w:val="28"/>
          <w:szCs w:val="28"/>
          <w:lang w:eastAsia="en-US"/>
        </w:rPr>
        <w:t xml:space="preserve">  </w:t>
      </w:r>
      <w:r w:rsidR="006A502A" w:rsidRPr="00564BFF">
        <w:rPr>
          <w:rFonts w:eastAsia="Calibri"/>
          <w:sz w:val="28"/>
          <w:szCs w:val="28"/>
          <w:lang w:eastAsia="en-US"/>
        </w:rPr>
        <w:t xml:space="preserve">Объём часов в </w:t>
      </w:r>
      <w:r w:rsidR="006A502A">
        <w:rPr>
          <w:rFonts w:eastAsia="Calibri"/>
          <w:sz w:val="28"/>
          <w:szCs w:val="28"/>
          <w:lang w:eastAsia="en-US"/>
        </w:rPr>
        <w:t>9</w:t>
      </w:r>
      <w:r w:rsidR="006A502A" w:rsidRPr="00564BFF">
        <w:rPr>
          <w:rFonts w:eastAsia="Calibri"/>
          <w:sz w:val="28"/>
          <w:szCs w:val="28"/>
          <w:lang w:eastAsia="en-US"/>
        </w:rPr>
        <w:t xml:space="preserve"> класс</w:t>
      </w:r>
      <w:r w:rsidR="006A502A">
        <w:rPr>
          <w:rFonts w:eastAsia="Calibri"/>
          <w:sz w:val="28"/>
          <w:szCs w:val="28"/>
          <w:lang w:eastAsia="en-US"/>
        </w:rPr>
        <w:t>е</w:t>
      </w:r>
      <w:r w:rsidR="006A502A" w:rsidRPr="00564BFF">
        <w:rPr>
          <w:rFonts w:eastAsia="Calibri"/>
          <w:sz w:val="28"/>
          <w:szCs w:val="28"/>
          <w:lang w:eastAsia="en-US"/>
        </w:rPr>
        <w:t xml:space="preserve"> сокращён за счёт часов резервного времени.</w:t>
      </w:r>
      <w:r w:rsidR="006A502A">
        <w:rPr>
          <w:rFonts w:eastAsia="Calibri"/>
          <w:sz w:val="28"/>
          <w:szCs w:val="28"/>
          <w:lang w:eastAsia="en-US"/>
        </w:rPr>
        <w:t xml:space="preserve"> </w:t>
      </w:r>
      <w:r w:rsidR="00515EDF">
        <w:rPr>
          <w:rFonts w:eastAsia="Calibri"/>
          <w:sz w:val="28"/>
          <w:szCs w:val="28"/>
          <w:lang w:eastAsia="en-US"/>
        </w:rPr>
        <w:t>В целях подготовки учащихся к ОГЭ, 1 час резервного времени распределён на практикум по решению задач на языке Паскаль.</w:t>
      </w:r>
    </w:p>
    <w:p w:rsidR="00980954" w:rsidRPr="005B4940" w:rsidRDefault="00980954" w:rsidP="005B4940">
      <w:pPr>
        <w:pStyle w:val="21"/>
        <w:ind w:firstLine="567"/>
        <w:rPr>
          <w:sz w:val="28"/>
          <w:szCs w:val="28"/>
        </w:rPr>
      </w:pPr>
      <w:r w:rsidRPr="005B4940">
        <w:rPr>
          <w:sz w:val="28"/>
          <w:szCs w:val="28"/>
        </w:rPr>
        <w:t>Преподавание курса ориентировано на использование учебного и программно методического комплекса, в который входят:</w:t>
      </w:r>
    </w:p>
    <w:p w:rsidR="008616C4" w:rsidRDefault="008616C4" w:rsidP="005B494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5B4940">
        <w:rPr>
          <w:sz w:val="28"/>
          <w:szCs w:val="28"/>
        </w:rPr>
        <w:t xml:space="preserve">Информатика и ИКТ. Базовый курс: учебник для 8 класса / </w:t>
      </w:r>
      <w:r w:rsidR="000659C0">
        <w:rPr>
          <w:sz w:val="28"/>
          <w:szCs w:val="28"/>
        </w:rPr>
        <w:t>Л. Л. Босова А. Ю. Босова</w:t>
      </w:r>
      <w:r w:rsidRPr="005B4940">
        <w:rPr>
          <w:sz w:val="28"/>
          <w:szCs w:val="28"/>
        </w:rPr>
        <w:t xml:space="preserve">  – М.: БИНОМ. Лаборатория знаний. 20</w:t>
      </w:r>
      <w:r w:rsidR="000659C0">
        <w:rPr>
          <w:sz w:val="28"/>
          <w:szCs w:val="28"/>
        </w:rPr>
        <w:t>14</w:t>
      </w:r>
      <w:r w:rsidRPr="005B4940">
        <w:rPr>
          <w:sz w:val="28"/>
          <w:szCs w:val="28"/>
        </w:rPr>
        <w:t>.</w:t>
      </w:r>
    </w:p>
    <w:p w:rsidR="000659C0" w:rsidRDefault="00CA1558" w:rsidP="005B494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811DD3">
        <w:rPr>
          <w:sz w:val="28"/>
          <w:szCs w:val="28"/>
        </w:rPr>
        <w:t>Босова Л.Л. Информат</w:t>
      </w:r>
      <w:r>
        <w:rPr>
          <w:sz w:val="28"/>
          <w:szCs w:val="28"/>
        </w:rPr>
        <w:t>ика: Р</w:t>
      </w:r>
      <w:r w:rsidRPr="00811DD3">
        <w:rPr>
          <w:sz w:val="28"/>
          <w:szCs w:val="28"/>
        </w:rPr>
        <w:t xml:space="preserve">абочая тетрадь для </w:t>
      </w:r>
      <w:r>
        <w:rPr>
          <w:sz w:val="28"/>
          <w:szCs w:val="28"/>
        </w:rPr>
        <w:t>8</w:t>
      </w:r>
      <w:r w:rsidRPr="00811DD3">
        <w:rPr>
          <w:sz w:val="28"/>
          <w:szCs w:val="28"/>
        </w:rPr>
        <w:t xml:space="preserve"> класса. – М.: БИНОМ. Лаборатория знаний, 20</w:t>
      </w:r>
      <w:r>
        <w:rPr>
          <w:sz w:val="28"/>
          <w:szCs w:val="28"/>
        </w:rPr>
        <w:t>13</w:t>
      </w:r>
      <w:r w:rsidRPr="00811DD3">
        <w:rPr>
          <w:sz w:val="28"/>
          <w:szCs w:val="28"/>
        </w:rPr>
        <w:t>;</w:t>
      </w:r>
    </w:p>
    <w:p w:rsidR="00E8557C" w:rsidRDefault="00E8557C" w:rsidP="00E855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5B4940">
        <w:rPr>
          <w:sz w:val="28"/>
          <w:szCs w:val="28"/>
        </w:rPr>
        <w:t xml:space="preserve">Информатика и </w:t>
      </w:r>
      <w:r>
        <w:rPr>
          <w:sz w:val="28"/>
          <w:szCs w:val="28"/>
        </w:rPr>
        <w:t>ИКТ. Базовый курс: учебник для 9</w:t>
      </w:r>
      <w:r w:rsidRPr="005B4940">
        <w:rPr>
          <w:sz w:val="28"/>
          <w:szCs w:val="28"/>
        </w:rPr>
        <w:t xml:space="preserve"> класса / </w:t>
      </w:r>
      <w:r>
        <w:rPr>
          <w:sz w:val="28"/>
          <w:szCs w:val="28"/>
        </w:rPr>
        <w:t>Л. Л. Босова А. Ю. Босова</w:t>
      </w:r>
      <w:r w:rsidRPr="005B4940">
        <w:rPr>
          <w:sz w:val="28"/>
          <w:szCs w:val="28"/>
        </w:rPr>
        <w:t xml:space="preserve">  – М.: БИНОМ. Лаборатория знаний. 20</w:t>
      </w:r>
      <w:r>
        <w:rPr>
          <w:sz w:val="28"/>
          <w:szCs w:val="28"/>
        </w:rPr>
        <w:t>14</w:t>
      </w:r>
      <w:r w:rsidRPr="005B4940">
        <w:rPr>
          <w:sz w:val="28"/>
          <w:szCs w:val="28"/>
        </w:rPr>
        <w:t>.</w:t>
      </w:r>
    </w:p>
    <w:p w:rsidR="00E8557C" w:rsidRPr="005B4940" w:rsidRDefault="00E8557C" w:rsidP="00E855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811DD3">
        <w:rPr>
          <w:sz w:val="28"/>
          <w:szCs w:val="28"/>
        </w:rPr>
        <w:t>Босова Л.Л. Информат</w:t>
      </w:r>
      <w:r>
        <w:rPr>
          <w:sz w:val="28"/>
          <w:szCs w:val="28"/>
        </w:rPr>
        <w:t>ика: Р</w:t>
      </w:r>
      <w:r w:rsidRPr="00811DD3">
        <w:rPr>
          <w:sz w:val="28"/>
          <w:szCs w:val="28"/>
        </w:rPr>
        <w:t xml:space="preserve">абочая тетрадь для </w:t>
      </w:r>
      <w:r>
        <w:rPr>
          <w:sz w:val="28"/>
          <w:szCs w:val="28"/>
        </w:rPr>
        <w:t>9</w:t>
      </w:r>
      <w:r w:rsidRPr="00811DD3">
        <w:rPr>
          <w:sz w:val="28"/>
          <w:szCs w:val="28"/>
        </w:rPr>
        <w:t xml:space="preserve"> класса. – М.: БИНОМ. Лаборатория знаний, 20</w:t>
      </w:r>
      <w:r>
        <w:rPr>
          <w:sz w:val="28"/>
          <w:szCs w:val="28"/>
        </w:rPr>
        <w:t>13</w:t>
      </w:r>
      <w:r w:rsidRPr="00811DD3">
        <w:rPr>
          <w:sz w:val="28"/>
          <w:szCs w:val="28"/>
        </w:rPr>
        <w:t>;</w:t>
      </w:r>
    </w:p>
    <w:p w:rsidR="00980954" w:rsidRPr="005B4940" w:rsidRDefault="008616C4" w:rsidP="005B494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5B4940">
        <w:rPr>
          <w:sz w:val="28"/>
          <w:szCs w:val="28"/>
        </w:rPr>
        <w:t>Набор ЦОР к базовому курсу информатики в 8-9 класс</w:t>
      </w:r>
      <w:r w:rsidR="000659C0">
        <w:rPr>
          <w:sz w:val="28"/>
          <w:szCs w:val="28"/>
        </w:rPr>
        <w:t>ах (УМК к учебнику Босовой Л. Л. Босовой А. Ю.</w:t>
      </w:r>
      <w:r w:rsidRPr="005B4940">
        <w:rPr>
          <w:sz w:val="28"/>
          <w:szCs w:val="28"/>
        </w:rPr>
        <w:t>)</w:t>
      </w:r>
    </w:p>
    <w:p w:rsidR="00875676" w:rsidRPr="00875676" w:rsidRDefault="00980954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5B4940">
        <w:rPr>
          <w:sz w:val="28"/>
          <w:szCs w:val="28"/>
        </w:rPr>
        <w:t xml:space="preserve">Рабочая </w:t>
      </w:r>
      <w:r w:rsidR="007C08E4" w:rsidRPr="005B4940">
        <w:rPr>
          <w:sz w:val="28"/>
          <w:szCs w:val="28"/>
        </w:rPr>
        <w:t xml:space="preserve">программа по информатике и ИКТ </w:t>
      </w:r>
      <w:r w:rsidRPr="005B4940">
        <w:rPr>
          <w:sz w:val="28"/>
          <w:szCs w:val="28"/>
        </w:rPr>
        <w:t>для 8</w:t>
      </w:r>
      <w:r w:rsidR="00875676" w:rsidRPr="00875676">
        <w:rPr>
          <w:sz w:val="28"/>
          <w:szCs w:val="28"/>
        </w:rPr>
        <w:t>-9</w:t>
      </w:r>
      <w:r w:rsidRPr="005B4940">
        <w:rPr>
          <w:sz w:val="28"/>
          <w:szCs w:val="28"/>
        </w:rPr>
        <w:t xml:space="preserve"> класса </w:t>
      </w:r>
      <w:r w:rsidR="00875676" w:rsidRPr="00875676">
        <w:rPr>
          <w:sz w:val="28"/>
          <w:szCs w:val="28"/>
        </w:rPr>
        <w:t>рассчитана на 103 часа учебно</w:t>
      </w:r>
      <w:r w:rsidR="00AE365B">
        <w:rPr>
          <w:sz w:val="28"/>
          <w:szCs w:val="28"/>
        </w:rPr>
        <w:t>го времени, по 1 часу в неделю, 35 часов в год</w:t>
      </w:r>
      <w:r w:rsidR="00875676" w:rsidRPr="00875676">
        <w:rPr>
          <w:sz w:val="28"/>
          <w:szCs w:val="28"/>
        </w:rPr>
        <w:t xml:space="preserve"> в 8 классе и по 2 часа в неделю</w:t>
      </w:r>
      <w:r w:rsidR="00AE365B">
        <w:rPr>
          <w:sz w:val="28"/>
          <w:szCs w:val="28"/>
        </w:rPr>
        <w:t>,</w:t>
      </w:r>
      <w:r w:rsidR="00875676" w:rsidRPr="00875676">
        <w:rPr>
          <w:sz w:val="28"/>
          <w:szCs w:val="28"/>
        </w:rPr>
        <w:t xml:space="preserve"> 68 часов в год</w:t>
      </w:r>
      <w:r w:rsidR="00AE365B">
        <w:rPr>
          <w:sz w:val="28"/>
          <w:szCs w:val="28"/>
        </w:rPr>
        <w:t>,</w:t>
      </w:r>
      <w:r w:rsidR="00875676" w:rsidRPr="00875676">
        <w:rPr>
          <w:sz w:val="28"/>
          <w:szCs w:val="28"/>
        </w:rPr>
        <w:t xml:space="preserve"> в 9 классе.</w:t>
      </w:r>
    </w:p>
    <w:p w:rsidR="00232AB9" w:rsidRPr="005B4940" w:rsidRDefault="00980954" w:rsidP="005B49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4940">
        <w:rPr>
          <w:sz w:val="28"/>
          <w:szCs w:val="28"/>
        </w:rPr>
        <w:t xml:space="preserve"> В том числе </w:t>
      </w:r>
      <w:r w:rsidR="00931200">
        <w:rPr>
          <w:color w:val="000000"/>
          <w:sz w:val="28"/>
          <w:szCs w:val="28"/>
        </w:rPr>
        <w:t>6</w:t>
      </w:r>
      <w:r w:rsidRPr="005B4940">
        <w:rPr>
          <w:color w:val="000000"/>
          <w:sz w:val="28"/>
          <w:szCs w:val="28"/>
        </w:rPr>
        <w:t xml:space="preserve"> контрольн</w:t>
      </w:r>
      <w:r w:rsidR="00F46C74" w:rsidRPr="005B4940">
        <w:rPr>
          <w:color w:val="000000"/>
          <w:sz w:val="28"/>
          <w:szCs w:val="28"/>
        </w:rPr>
        <w:t>ы</w:t>
      </w:r>
      <w:r w:rsidR="00F07808">
        <w:rPr>
          <w:color w:val="000000"/>
          <w:sz w:val="28"/>
          <w:szCs w:val="28"/>
        </w:rPr>
        <w:t>х</w:t>
      </w:r>
      <w:r w:rsidR="00F46C74" w:rsidRPr="005B4940">
        <w:rPr>
          <w:color w:val="000000"/>
          <w:sz w:val="28"/>
          <w:szCs w:val="28"/>
        </w:rPr>
        <w:t xml:space="preserve"> работ</w:t>
      </w:r>
      <w:r w:rsidR="00AE365B">
        <w:rPr>
          <w:color w:val="000000"/>
          <w:sz w:val="28"/>
          <w:szCs w:val="28"/>
        </w:rPr>
        <w:t>,</w:t>
      </w:r>
      <w:r w:rsidR="00F46C74" w:rsidRPr="005B4940">
        <w:rPr>
          <w:color w:val="000000"/>
          <w:sz w:val="28"/>
          <w:szCs w:val="28"/>
        </w:rPr>
        <w:t xml:space="preserve"> </w:t>
      </w:r>
      <w:r w:rsidR="00C761F2">
        <w:rPr>
          <w:color w:val="000000"/>
          <w:sz w:val="28"/>
          <w:szCs w:val="28"/>
        </w:rPr>
        <w:t xml:space="preserve">20 </w:t>
      </w:r>
      <w:r w:rsidR="00F46C74" w:rsidRPr="005B4940">
        <w:rPr>
          <w:color w:val="000000"/>
          <w:sz w:val="28"/>
          <w:szCs w:val="28"/>
        </w:rPr>
        <w:t>практических работ</w:t>
      </w:r>
      <w:r w:rsidR="00F55A5C">
        <w:rPr>
          <w:color w:val="000000"/>
          <w:sz w:val="28"/>
          <w:szCs w:val="28"/>
        </w:rPr>
        <w:t xml:space="preserve"> в 8 классе, 8</w:t>
      </w:r>
      <w:r w:rsidR="00AE365B">
        <w:rPr>
          <w:color w:val="000000"/>
          <w:sz w:val="28"/>
          <w:szCs w:val="28"/>
        </w:rPr>
        <w:t xml:space="preserve"> контрольных и 38 практических</w:t>
      </w:r>
      <w:r w:rsidRPr="005B4940">
        <w:rPr>
          <w:color w:val="000000"/>
          <w:sz w:val="28"/>
          <w:szCs w:val="28"/>
        </w:rPr>
        <w:t xml:space="preserve"> </w:t>
      </w:r>
      <w:r w:rsidR="00AE365B">
        <w:rPr>
          <w:color w:val="000000"/>
          <w:sz w:val="28"/>
          <w:szCs w:val="28"/>
        </w:rPr>
        <w:t xml:space="preserve">работ в 9 классе. </w:t>
      </w:r>
      <w:r w:rsidRPr="005B4940">
        <w:rPr>
          <w:color w:val="000000"/>
          <w:sz w:val="28"/>
          <w:szCs w:val="28"/>
        </w:rPr>
        <w:t xml:space="preserve">Всего </w:t>
      </w:r>
      <w:r w:rsidR="00AE365B">
        <w:rPr>
          <w:color w:val="000000"/>
          <w:sz w:val="28"/>
          <w:szCs w:val="28"/>
        </w:rPr>
        <w:t>1</w:t>
      </w:r>
      <w:r w:rsidR="00F55A5C">
        <w:rPr>
          <w:color w:val="000000"/>
          <w:sz w:val="28"/>
          <w:szCs w:val="28"/>
        </w:rPr>
        <w:t>4</w:t>
      </w:r>
      <w:r w:rsidRPr="005B4940">
        <w:rPr>
          <w:color w:val="000000"/>
          <w:sz w:val="28"/>
          <w:szCs w:val="28"/>
        </w:rPr>
        <w:t xml:space="preserve"> контрольны</w:t>
      </w:r>
      <w:r w:rsidR="00B340A6">
        <w:rPr>
          <w:color w:val="000000"/>
          <w:sz w:val="28"/>
          <w:szCs w:val="28"/>
        </w:rPr>
        <w:t>х</w:t>
      </w:r>
      <w:r w:rsidRPr="005B4940">
        <w:rPr>
          <w:color w:val="000000"/>
          <w:sz w:val="28"/>
          <w:szCs w:val="28"/>
        </w:rPr>
        <w:t xml:space="preserve"> работ</w:t>
      </w:r>
      <w:r w:rsidR="00AE365B">
        <w:rPr>
          <w:color w:val="000000"/>
          <w:sz w:val="28"/>
          <w:szCs w:val="28"/>
        </w:rPr>
        <w:t xml:space="preserve"> и 58 практических работ</w:t>
      </w:r>
      <w:r w:rsidRPr="005B4940">
        <w:rPr>
          <w:color w:val="000000"/>
          <w:sz w:val="28"/>
          <w:szCs w:val="28"/>
        </w:rPr>
        <w:t>.</w:t>
      </w:r>
      <w:r w:rsidR="00232AB9" w:rsidRPr="005B4940">
        <w:rPr>
          <w:sz w:val="28"/>
          <w:szCs w:val="28"/>
        </w:rPr>
        <w:t xml:space="preserve"> </w:t>
      </w:r>
    </w:p>
    <w:p w:rsidR="00980954" w:rsidRPr="005B4940" w:rsidRDefault="00980954" w:rsidP="005B4940">
      <w:pPr>
        <w:ind w:firstLine="567"/>
        <w:jc w:val="both"/>
        <w:rPr>
          <w:sz w:val="28"/>
          <w:szCs w:val="28"/>
        </w:rPr>
      </w:pPr>
      <w:r w:rsidRPr="005B4940">
        <w:rPr>
          <w:sz w:val="28"/>
          <w:szCs w:val="28"/>
        </w:rPr>
        <w:t>Формы организации учебного процесса.</w:t>
      </w:r>
    </w:p>
    <w:p w:rsidR="00980954" w:rsidRPr="005B4940" w:rsidRDefault="00980954" w:rsidP="005B4940">
      <w:pPr>
        <w:pStyle w:val="a7"/>
        <w:ind w:left="0" w:firstLine="567"/>
        <w:jc w:val="both"/>
        <w:rPr>
          <w:sz w:val="28"/>
          <w:szCs w:val="28"/>
        </w:rPr>
      </w:pPr>
      <w:r w:rsidRPr="005B4940">
        <w:rPr>
          <w:sz w:val="28"/>
          <w:szCs w:val="28"/>
        </w:rPr>
        <w:t xml:space="preserve">Для изучения курса предполагается  классно-урочная система с использованием различных </w:t>
      </w:r>
      <w:r w:rsidR="00FC4836" w:rsidRPr="005B4940">
        <w:rPr>
          <w:sz w:val="28"/>
          <w:szCs w:val="28"/>
        </w:rPr>
        <w:t xml:space="preserve">педагогических </w:t>
      </w:r>
      <w:r w:rsidRPr="005B4940">
        <w:rPr>
          <w:sz w:val="28"/>
          <w:szCs w:val="28"/>
        </w:rPr>
        <w:t>технологий, форм</w:t>
      </w:r>
      <w:r w:rsidR="00FC4836" w:rsidRPr="005B4940">
        <w:rPr>
          <w:sz w:val="28"/>
          <w:szCs w:val="28"/>
        </w:rPr>
        <w:t xml:space="preserve"> и</w:t>
      </w:r>
      <w:r w:rsidRPr="005B4940">
        <w:rPr>
          <w:sz w:val="28"/>
          <w:szCs w:val="28"/>
        </w:rPr>
        <w:t xml:space="preserve"> методов обучения. </w:t>
      </w:r>
    </w:p>
    <w:p w:rsidR="00980954" w:rsidRPr="005B4940" w:rsidRDefault="008E0556" w:rsidP="005B4940">
      <w:pPr>
        <w:pStyle w:val="a7"/>
        <w:ind w:left="0" w:firstLine="567"/>
        <w:jc w:val="both"/>
        <w:rPr>
          <w:sz w:val="28"/>
          <w:szCs w:val="28"/>
        </w:rPr>
      </w:pPr>
      <w:proofErr w:type="gramStart"/>
      <w:r w:rsidRPr="005B4940">
        <w:rPr>
          <w:sz w:val="28"/>
          <w:szCs w:val="28"/>
        </w:rPr>
        <w:t>Виды уроко</w:t>
      </w:r>
      <w:r w:rsidR="00F84D6F" w:rsidRPr="005B4940">
        <w:rPr>
          <w:sz w:val="28"/>
          <w:szCs w:val="28"/>
        </w:rPr>
        <w:t>в</w:t>
      </w:r>
      <w:r w:rsidR="0099780F" w:rsidRPr="005B4940">
        <w:rPr>
          <w:sz w:val="28"/>
          <w:szCs w:val="28"/>
        </w:rPr>
        <w:t>:</w:t>
      </w:r>
      <w:r w:rsidRPr="005B4940">
        <w:rPr>
          <w:sz w:val="28"/>
          <w:szCs w:val="28"/>
        </w:rPr>
        <w:t xml:space="preserve"> </w:t>
      </w:r>
      <w:r w:rsidR="00980954" w:rsidRPr="005B4940">
        <w:rPr>
          <w:sz w:val="28"/>
          <w:szCs w:val="28"/>
        </w:rPr>
        <w:t>у</w:t>
      </w:r>
      <w:r w:rsidR="00980954" w:rsidRPr="005B4940">
        <w:rPr>
          <w:bCs/>
          <w:iCs/>
          <w:sz w:val="28"/>
          <w:szCs w:val="28"/>
        </w:rPr>
        <w:t>рок</w:t>
      </w:r>
      <w:r w:rsidRPr="005B4940">
        <w:rPr>
          <w:bCs/>
          <w:iCs/>
          <w:sz w:val="28"/>
          <w:szCs w:val="28"/>
        </w:rPr>
        <w:t xml:space="preserve"> </w:t>
      </w:r>
      <w:r w:rsidR="00980954" w:rsidRPr="005B4940">
        <w:rPr>
          <w:bCs/>
          <w:iCs/>
          <w:sz w:val="28"/>
          <w:szCs w:val="28"/>
        </w:rPr>
        <w:t>-</w:t>
      </w:r>
      <w:r w:rsidRPr="005B4940">
        <w:rPr>
          <w:bCs/>
          <w:iCs/>
          <w:sz w:val="28"/>
          <w:szCs w:val="28"/>
        </w:rPr>
        <w:t xml:space="preserve"> </w:t>
      </w:r>
      <w:r w:rsidR="00980954" w:rsidRPr="005B4940">
        <w:rPr>
          <w:bCs/>
          <w:iCs/>
          <w:sz w:val="28"/>
          <w:szCs w:val="28"/>
        </w:rPr>
        <w:t>лекция, урок-практикум, комбинированный урок, урок решения задач</w:t>
      </w:r>
      <w:r w:rsidR="00980954" w:rsidRPr="005B4940">
        <w:rPr>
          <w:iCs/>
          <w:sz w:val="28"/>
          <w:szCs w:val="28"/>
        </w:rPr>
        <w:t>, у</w:t>
      </w:r>
      <w:r w:rsidR="00980954" w:rsidRPr="005B4940">
        <w:rPr>
          <w:bCs/>
          <w:iCs/>
          <w:sz w:val="28"/>
          <w:szCs w:val="28"/>
        </w:rPr>
        <w:t>рок</w:t>
      </w:r>
      <w:r w:rsidRPr="005B4940">
        <w:rPr>
          <w:bCs/>
          <w:iCs/>
          <w:sz w:val="28"/>
          <w:szCs w:val="28"/>
        </w:rPr>
        <w:t xml:space="preserve"> </w:t>
      </w:r>
      <w:r w:rsidR="00980954" w:rsidRPr="005B4940">
        <w:rPr>
          <w:bCs/>
          <w:iCs/>
          <w:sz w:val="28"/>
          <w:szCs w:val="28"/>
        </w:rPr>
        <w:t>-</w:t>
      </w:r>
      <w:r w:rsidRPr="005B4940">
        <w:rPr>
          <w:bCs/>
          <w:iCs/>
          <w:sz w:val="28"/>
          <w:szCs w:val="28"/>
        </w:rPr>
        <w:t xml:space="preserve"> </w:t>
      </w:r>
      <w:r w:rsidR="00980954" w:rsidRPr="005B4940">
        <w:rPr>
          <w:bCs/>
          <w:iCs/>
          <w:sz w:val="28"/>
          <w:szCs w:val="28"/>
        </w:rPr>
        <w:t>тест, урок - самостоятельная работа</w:t>
      </w:r>
      <w:r w:rsidR="00980954" w:rsidRPr="005B4940">
        <w:rPr>
          <w:bCs/>
          <w:sz w:val="28"/>
          <w:szCs w:val="28"/>
        </w:rPr>
        <w:t>, у</w:t>
      </w:r>
      <w:r w:rsidR="00980954" w:rsidRPr="005B4940">
        <w:rPr>
          <w:bCs/>
          <w:iCs/>
          <w:sz w:val="28"/>
          <w:szCs w:val="28"/>
        </w:rPr>
        <w:t>рок - контрольная работ, у</w:t>
      </w:r>
      <w:r w:rsidR="00980954" w:rsidRPr="005B4940">
        <w:rPr>
          <w:bCs/>
          <w:sz w:val="28"/>
          <w:szCs w:val="28"/>
        </w:rPr>
        <w:t xml:space="preserve">рок – деловая игра, урок - ролевая игра. </w:t>
      </w:r>
      <w:proofErr w:type="gramEnd"/>
    </w:p>
    <w:p w:rsidR="00980954" w:rsidRPr="005B4940" w:rsidRDefault="00980954" w:rsidP="005B4940">
      <w:pPr>
        <w:pStyle w:val="a7"/>
        <w:ind w:left="0" w:firstLine="709"/>
        <w:jc w:val="both"/>
        <w:rPr>
          <w:rStyle w:val="c2"/>
          <w:sz w:val="28"/>
          <w:szCs w:val="28"/>
        </w:rPr>
      </w:pPr>
      <w:r w:rsidRPr="005B4940">
        <w:rPr>
          <w:rStyle w:val="c21"/>
          <w:sz w:val="28"/>
          <w:szCs w:val="28"/>
        </w:rPr>
        <w:t>Формы организации учебной работы: г</w:t>
      </w:r>
      <w:r w:rsidRPr="005B4940">
        <w:rPr>
          <w:rStyle w:val="c2"/>
          <w:sz w:val="28"/>
          <w:szCs w:val="28"/>
        </w:rPr>
        <w:t xml:space="preserve">рупповая, коллективная, индивидуальная. </w:t>
      </w:r>
    </w:p>
    <w:p w:rsidR="00980954" w:rsidRPr="005B4940" w:rsidRDefault="008E0556" w:rsidP="005B4940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B4940">
        <w:rPr>
          <w:color w:val="000000"/>
          <w:sz w:val="28"/>
          <w:szCs w:val="28"/>
        </w:rPr>
        <w:t>Текущий контроль осуществляется проведением самостоятельных работ, тестовых и контрольных работ.</w:t>
      </w:r>
      <w:r w:rsidR="0070661F" w:rsidRPr="005B4940">
        <w:rPr>
          <w:color w:val="000000"/>
          <w:sz w:val="28"/>
          <w:szCs w:val="28"/>
        </w:rPr>
        <w:t xml:space="preserve"> Промежуточная аттестация проводится в соответствии</w:t>
      </w:r>
      <w:r w:rsidR="003A203A" w:rsidRPr="005B4940">
        <w:rPr>
          <w:color w:val="000000"/>
          <w:sz w:val="28"/>
          <w:szCs w:val="28"/>
        </w:rPr>
        <w:t xml:space="preserve"> с</w:t>
      </w:r>
      <w:r w:rsidR="0070661F" w:rsidRPr="005B4940">
        <w:rPr>
          <w:color w:val="000000"/>
          <w:sz w:val="28"/>
          <w:szCs w:val="28"/>
        </w:rPr>
        <w:t xml:space="preserve"> положением ОУ.</w:t>
      </w:r>
    </w:p>
    <w:p w:rsidR="008E0556" w:rsidRPr="005B4940" w:rsidRDefault="008E0556" w:rsidP="005B4940">
      <w:pPr>
        <w:pStyle w:val="a7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B4940">
        <w:rPr>
          <w:color w:val="000000"/>
          <w:sz w:val="28"/>
          <w:szCs w:val="28"/>
        </w:rPr>
        <w:t>Одной из задач обучения является  здоровьесбережение,</w:t>
      </w:r>
      <w:r w:rsidRPr="005B4940">
        <w:rPr>
          <w:b/>
          <w:i/>
          <w:color w:val="000000"/>
          <w:sz w:val="28"/>
          <w:szCs w:val="28"/>
        </w:rPr>
        <w:t xml:space="preserve"> </w:t>
      </w:r>
      <w:r w:rsidRPr="005B4940">
        <w:rPr>
          <w:color w:val="000000"/>
          <w:sz w:val="28"/>
          <w:szCs w:val="28"/>
        </w:rPr>
        <w:t>т.е.</w:t>
      </w:r>
      <w:r w:rsidRPr="005B4940">
        <w:rPr>
          <w:bCs/>
          <w:sz w:val="28"/>
          <w:szCs w:val="28"/>
        </w:rPr>
        <w:t xml:space="preserve"> </w:t>
      </w:r>
      <w:r w:rsidRPr="005B4940">
        <w:rPr>
          <w:color w:val="000000"/>
          <w:sz w:val="28"/>
          <w:szCs w:val="28"/>
        </w:rPr>
        <w:t>обеспечение прочного и сознательного овладения учащимися системой здоровьеориентированных знаний и умений, достаточных для изучения сложных дисциплин и продолжение образования, сохранение здоровья школьников.</w:t>
      </w:r>
    </w:p>
    <w:p w:rsidR="008E0556" w:rsidRPr="005B4940" w:rsidRDefault="008E0556" w:rsidP="005B4940">
      <w:pPr>
        <w:pStyle w:val="a7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5B4940">
        <w:rPr>
          <w:color w:val="000000"/>
          <w:sz w:val="28"/>
          <w:szCs w:val="28"/>
        </w:rPr>
        <w:t xml:space="preserve">Такой подход к обучению предусматривает проведение во время уроков физкультурных и динамических пауз, офтальмологических и дыхательных упражнений, пересадки, смены динамических поз, смены вида деятельности </w:t>
      </w:r>
      <w:r w:rsidRPr="005B4940">
        <w:rPr>
          <w:color w:val="000000"/>
          <w:sz w:val="28"/>
          <w:szCs w:val="28"/>
        </w:rPr>
        <w:lastRenderedPageBreak/>
        <w:t>(фронтальный опрос, работа с учебником, работа в группах, в парах, самостоятельная работа, тестирование). При использовании проектной деятельности также обращается  внимание учащихся на здоровьеориентированный аспект.</w:t>
      </w:r>
    </w:p>
    <w:p w:rsidR="008E0556" w:rsidRDefault="008E0556" w:rsidP="005B4940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B4940">
        <w:rPr>
          <w:color w:val="000000"/>
          <w:sz w:val="28"/>
          <w:szCs w:val="28"/>
        </w:rPr>
        <w:t>В кабинете при проведении занятий обязательно соблюдаются нормы САНПиНа и режим проветривания.</w:t>
      </w:r>
    </w:p>
    <w:p w:rsidR="00700496" w:rsidRPr="008C50BD" w:rsidRDefault="00700496" w:rsidP="00700496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C50BD">
        <w:rPr>
          <w:color w:val="000000"/>
          <w:sz w:val="28"/>
          <w:szCs w:val="28"/>
        </w:rPr>
        <w:t xml:space="preserve">Для подготовки выпускников к </w:t>
      </w:r>
      <w:r w:rsidR="00F55A5C">
        <w:rPr>
          <w:color w:val="000000"/>
          <w:sz w:val="28"/>
          <w:szCs w:val="28"/>
        </w:rPr>
        <w:t>ОГЭ</w:t>
      </w:r>
      <w:r w:rsidRPr="008C50BD">
        <w:rPr>
          <w:color w:val="000000"/>
          <w:sz w:val="28"/>
          <w:szCs w:val="28"/>
        </w:rPr>
        <w:t xml:space="preserve"> предусматривается тренинг по заполнению бланков </w:t>
      </w:r>
      <w:r w:rsidR="00F55A5C">
        <w:rPr>
          <w:color w:val="000000"/>
          <w:sz w:val="28"/>
          <w:szCs w:val="28"/>
        </w:rPr>
        <w:t>ОГЭ</w:t>
      </w:r>
      <w:r w:rsidRPr="008C50BD">
        <w:rPr>
          <w:color w:val="000000"/>
          <w:sz w:val="28"/>
          <w:szCs w:val="28"/>
        </w:rPr>
        <w:t xml:space="preserve">, включение в домашние задания и использование на уроках задач по типу </w:t>
      </w:r>
      <w:r w:rsidR="00F55A5C">
        <w:rPr>
          <w:color w:val="000000"/>
          <w:sz w:val="28"/>
          <w:szCs w:val="28"/>
        </w:rPr>
        <w:t>ОГЭ</w:t>
      </w:r>
      <w:r w:rsidRPr="008C50BD">
        <w:rPr>
          <w:color w:val="000000"/>
          <w:sz w:val="28"/>
          <w:szCs w:val="28"/>
        </w:rPr>
        <w:t xml:space="preserve"> (использование сборников с тренировочными тестами), проведение самостоятельных и тестовых работ в форме </w:t>
      </w:r>
      <w:r w:rsidR="00F55A5C">
        <w:rPr>
          <w:color w:val="000000"/>
          <w:sz w:val="28"/>
          <w:szCs w:val="28"/>
        </w:rPr>
        <w:t>ОГЭ</w:t>
      </w:r>
      <w:r w:rsidRPr="008C50BD">
        <w:rPr>
          <w:color w:val="000000"/>
          <w:sz w:val="28"/>
          <w:szCs w:val="28"/>
        </w:rPr>
        <w:t xml:space="preserve">. А также систематическое включение  в урок на этапе повторения заданий по типу </w:t>
      </w:r>
      <w:r w:rsidR="00F55A5C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B06D00" w:rsidRDefault="00B06D00" w:rsidP="005B4940">
      <w:pPr>
        <w:autoSpaceDE w:val="0"/>
        <w:autoSpaceDN w:val="0"/>
        <w:adjustRightInd w:val="0"/>
        <w:ind w:firstLine="570"/>
        <w:jc w:val="center"/>
        <w:rPr>
          <w:b/>
          <w:bCs/>
          <w:iCs/>
          <w:color w:val="000000"/>
          <w:sz w:val="28"/>
          <w:szCs w:val="28"/>
        </w:rPr>
      </w:pPr>
    </w:p>
    <w:p w:rsidR="00354CBC" w:rsidRPr="005B4940" w:rsidRDefault="008E0556" w:rsidP="005B4940">
      <w:pPr>
        <w:autoSpaceDE w:val="0"/>
        <w:autoSpaceDN w:val="0"/>
        <w:adjustRightInd w:val="0"/>
        <w:ind w:firstLine="570"/>
        <w:jc w:val="center"/>
        <w:rPr>
          <w:b/>
          <w:bCs/>
          <w:iCs/>
          <w:color w:val="000000"/>
          <w:sz w:val="28"/>
          <w:szCs w:val="28"/>
        </w:rPr>
      </w:pPr>
      <w:r w:rsidRPr="005B4940">
        <w:rPr>
          <w:b/>
          <w:bCs/>
          <w:iCs/>
          <w:color w:val="000000"/>
          <w:sz w:val="28"/>
          <w:szCs w:val="28"/>
        </w:rPr>
        <w:t xml:space="preserve">2. </w:t>
      </w:r>
      <w:r w:rsidR="00744916" w:rsidRPr="005B4940">
        <w:rPr>
          <w:b/>
          <w:bCs/>
          <w:iCs/>
          <w:color w:val="000000"/>
          <w:sz w:val="28"/>
          <w:szCs w:val="28"/>
        </w:rPr>
        <w:t xml:space="preserve">Требования к </w:t>
      </w:r>
      <w:r w:rsidR="00354CBC" w:rsidRPr="005B4940">
        <w:rPr>
          <w:b/>
          <w:bCs/>
          <w:iCs/>
          <w:color w:val="000000"/>
          <w:sz w:val="28"/>
          <w:szCs w:val="28"/>
        </w:rPr>
        <w:t>уровню подготовки учащихся.</w:t>
      </w:r>
    </w:p>
    <w:p w:rsidR="00232AB9" w:rsidRPr="005B4940" w:rsidRDefault="00232AB9" w:rsidP="005B4940">
      <w:pPr>
        <w:widowControl w:val="0"/>
        <w:jc w:val="both"/>
        <w:rPr>
          <w:b/>
          <w:bCs/>
          <w:iCs/>
          <w:color w:val="000000"/>
          <w:sz w:val="28"/>
          <w:szCs w:val="28"/>
        </w:rPr>
      </w:pPr>
    </w:p>
    <w:p w:rsidR="00232AB9" w:rsidRPr="005B4940" w:rsidRDefault="00232AB9" w:rsidP="005B4940">
      <w:pPr>
        <w:widowControl w:val="0"/>
        <w:jc w:val="both"/>
        <w:rPr>
          <w:sz w:val="28"/>
          <w:szCs w:val="28"/>
          <w:u w:val="single"/>
        </w:rPr>
      </w:pPr>
      <w:r w:rsidRPr="005B4940">
        <w:rPr>
          <w:bCs/>
          <w:sz w:val="28"/>
          <w:szCs w:val="28"/>
          <w:u w:val="single"/>
        </w:rPr>
        <w:t xml:space="preserve">В результате изучения информатики и ИКТ на базовом уровне учащиеся должны </w:t>
      </w:r>
      <w:r w:rsidRPr="005B4940">
        <w:rPr>
          <w:sz w:val="28"/>
          <w:szCs w:val="28"/>
          <w:u w:val="single"/>
        </w:rPr>
        <w:t>знать: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B340A6" w:rsidRPr="00B340A6" w:rsidRDefault="00B340A6" w:rsidP="00B340A6">
      <w:pPr>
        <w:pStyle w:val="Default"/>
        <w:numPr>
          <w:ilvl w:val="0"/>
          <w:numId w:val="35"/>
        </w:numPr>
        <w:tabs>
          <w:tab w:val="clear" w:pos="720"/>
        </w:tabs>
        <w:spacing w:after="47"/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232AB9" w:rsidRPr="005B4940" w:rsidRDefault="00232AB9" w:rsidP="00B340A6">
      <w:pPr>
        <w:autoSpaceDE w:val="0"/>
        <w:autoSpaceDN w:val="0"/>
        <w:adjustRightInd w:val="0"/>
        <w:ind w:firstLine="284"/>
        <w:rPr>
          <w:sz w:val="28"/>
          <w:szCs w:val="28"/>
          <w:u w:val="single"/>
        </w:rPr>
      </w:pPr>
      <w:r w:rsidRPr="005B4940">
        <w:rPr>
          <w:bCs/>
          <w:sz w:val="28"/>
          <w:szCs w:val="28"/>
          <w:u w:val="single"/>
        </w:rPr>
        <w:t xml:space="preserve">В результате изучения информатики и ИКТ на базовом уровне учащиеся должны </w:t>
      </w:r>
      <w:r w:rsidRPr="005B4940">
        <w:rPr>
          <w:sz w:val="28"/>
          <w:szCs w:val="28"/>
          <w:u w:val="single"/>
        </w:rPr>
        <w:t>уметь: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кодировать и декодировать информацию при известных правилах кодирования;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lastRenderedPageBreak/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создавать презентации на основе шаблонов;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B340A6" w:rsidRPr="00B340A6" w:rsidRDefault="00B340A6" w:rsidP="00B340A6">
      <w:pPr>
        <w:numPr>
          <w:ilvl w:val="0"/>
          <w:numId w:val="37"/>
        </w:numPr>
        <w:ind w:hanging="294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:rsidR="001A6C33" w:rsidRDefault="001A6C33" w:rsidP="005B4940">
      <w:pPr>
        <w:autoSpaceDE w:val="0"/>
        <w:autoSpaceDN w:val="0"/>
        <w:adjustRightInd w:val="0"/>
        <w:ind w:firstLine="570"/>
        <w:jc w:val="center"/>
        <w:rPr>
          <w:b/>
          <w:sz w:val="28"/>
          <w:szCs w:val="28"/>
        </w:rPr>
      </w:pPr>
    </w:p>
    <w:p w:rsidR="0055405B" w:rsidRPr="00700496" w:rsidRDefault="008E0556" w:rsidP="005B4940">
      <w:pPr>
        <w:autoSpaceDE w:val="0"/>
        <w:autoSpaceDN w:val="0"/>
        <w:adjustRightInd w:val="0"/>
        <w:ind w:firstLine="570"/>
        <w:jc w:val="center"/>
        <w:rPr>
          <w:b/>
          <w:sz w:val="28"/>
          <w:szCs w:val="28"/>
        </w:rPr>
      </w:pPr>
      <w:r w:rsidRPr="005B4940">
        <w:rPr>
          <w:b/>
          <w:sz w:val="28"/>
          <w:szCs w:val="28"/>
        </w:rPr>
        <w:t xml:space="preserve">3. </w:t>
      </w:r>
      <w:r w:rsidR="0055405B" w:rsidRPr="005B4940">
        <w:rPr>
          <w:b/>
          <w:sz w:val="28"/>
          <w:szCs w:val="28"/>
        </w:rPr>
        <w:t xml:space="preserve">Содержание </w:t>
      </w:r>
      <w:r w:rsidRPr="005B4940">
        <w:rPr>
          <w:b/>
          <w:sz w:val="28"/>
          <w:szCs w:val="28"/>
        </w:rPr>
        <w:t>обучения</w:t>
      </w:r>
    </w:p>
    <w:p w:rsidR="00875676" w:rsidRDefault="00875676" w:rsidP="00875676">
      <w:pPr>
        <w:autoSpaceDE w:val="0"/>
        <w:autoSpaceDN w:val="0"/>
        <w:adjustRightInd w:val="0"/>
        <w:ind w:firstLine="570"/>
        <w:rPr>
          <w:b/>
          <w:sz w:val="28"/>
          <w:szCs w:val="28"/>
        </w:rPr>
      </w:pPr>
      <w:r w:rsidRPr="00700496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класс</w:t>
      </w:r>
    </w:p>
    <w:p w:rsidR="00477BCF" w:rsidRPr="00875676" w:rsidRDefault="00477BCF" w:rsidP="00875676">
      <w:pPr>
        <w:autoSpaceDE w:val="0"/>
        <w:autoSpaceDN w:val="0"/>
        <w:adjustRightInd w:val="0"/>
        <w:ind w:firstLine="570"/>
        <w:rPr>
          <w:sz w:val="28"/>
          <w:szCs w:val="28"/>
        </w:rPr>
      </w:pPr>
    </w:p>
    <w:p w:rsidR="00B340A6" w:rsidRDefault="00B340A6" w:rsidP="00B340A6">
      <w:pPr>
        <w:pStyle w:val="Default"/>
        <w:jc w:val="center"/>
        <w:rPr>
          <w:bCs/>
          <w:sz w:val="28"/>
          <w:szCs w:val="28"/>
          <w:u w:val="single"/>
        </w:rPr>
      </w:pPr>
      <w:r w:rsidRPr="00B340A6">
        <w:rPr>
          <w:bCs/>
          <w:sz w:val="28"/>
          <w:szCs w:val="28"/>
          <w:u w:val="single"/>
        </w:rPr>
        <w:t>Информация и информационные процессы (9 ч)</w:t>
      </w:r>
    </w:p>
    <w:p w:rsidR="00B340A6" w:rsidRPr="00B340A6" w:rsidRDefault="00B340A6" w:rsidP="00B340A6">
      <w:pPr>
        <w:pStyle w:val="Default"/>
        <w:ind w:firstLine="708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B340A6" w:rsidRPr="00B340A6" w:rsidRDefault="00B340A6" w:rsidP="00B340A6">
      <w:pPr>
        <w:pStyle w:val="Default"/>
        <w:ind w:firstLine="708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B340A6" w:rsidRPr="00B340A6" w:rsidRDefault="00B340A6" w:rsidP="00B340A6">
      <w:pPr>
        <w:pStyle w:val="Default"/>
        <w:ind w:firstLine="708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Кодирование информации. Преобразование информации из непрерывной формы в </w:t>
      </w:r>
      <w:proofErr w:type="gramStart"/>
      <w:r w:rsidRPr="00B340A6">
        <w:rPr>
          <w:sz w:val="28"/>
          <w:szCs w:val="28"/>
        </w:rPr>
        <w:t>дискретную</w:t>
      </w:r>
      <w:proofErr w:type="gramEnd"/>
      <w:r w:rsidRPr="00B340A6">
        <w:rPr>
          <w:sz w:val="28"/>
          <w:szCs w:val="28"/>
        </w:rPr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B340A6" w:rsidRPr="00B340A6" w:rsidRDefault="00B340A6" w:rsidP="00B340A6">
      <w:pPr>
        <w:pStyle w:val="Default"/>
        <w:ind w:firstLine="708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B340A6" w:rsidRDefault="00B340A6" w:rsidP="00B340A6">
      <w:pPr>
        <w:pStyle w:val="Default"/>
        <w:ind w:firstLine="708"/>
        <w:jc w:val="both"/>
        <w:rPr>
          <w:sz w:val="28"/>
          <w:szCs w:val="28"/>
        </w:rPr>
      </w:pPr>
      <w:r w:rsidRPr="00B340A6">
        <w:rPr>
          <w:sz w:val="28"/>
          <w:szCs w:val="28"/>
        </w:rPr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</w:t>
      </w:r>
      <w:r w:rsidRPr="00B340A6">
        <w:rPr>
          <w:sz w:val="28"/>
          <w:szCs w:val="28"/>
        </w:rPr>
        <w:lastRenderedPageBreak/>
        <w:t xml:space="preserve">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875676" w:rsidRDefault="00875676" w:rsidP="00B340A6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B340A6" w:rsidRPr="00B340A6" w:rsidRDefault="00B340A6" w:rsidP="00B340A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340A6">
        <w:rPr>
          <w:bCs/>
          <w:color w:val="auto"/>
          <w:sz w:val="28"/>
          <w:szCs w:val="28"/>
          <w:u w:val="single"/>
        </w:rPr>
        <w:t>Компьютер как универсальное устройство</w:t>
      </w:r>
      <w:r w:rsidR="00875676">
        <w:rPr>
          <w:bCs/>
          <w:color w:val="auto"/>
          <w:sz w:val="28"/>
          <w:szCs w:val="28"/>
          <w:u w:val="single"/>
        </w:rPr>
        <w:t xml:space="preserve"> </w:t>
      </w:r>
      <w:r w:rsidRPr="00B340A6">
        <w:rPr>
          <w:bCs/>
          <w:color w:val="auto"/>
          <w:sz w:val="28"/>
          <w:szCs w:val="28"/>
          <w:u w:val="single"/>
        </w:rPr>
        <w:t>для работы с информацией (7 ч)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Компьютерная сеть. Сервер. Клиент. Скорость передачи данных по каналу связи. 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Файл. Каталог (директория). Файловая система. </w:t>
      </w:r>
    </w:p>
    <w:p w:rsidR="00B340A6" w:rsidRPr="00B340A6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0D5BE5" w:rsidRDefault="00B340A6" w:rsidP="00B34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B340A6" w:rsidRDefault="00B340A6" w:rsidP="00B340A6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B340A6" w:rsidRPr="00B340A6" w:rsidRDefault="00B340A6" w:rsidP="00B340A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340A6">
        <w:rPr>
          <w:bCs/>
          <w:color w:val="auto"/>
          <w:sz w:val="28"/>
          <w:szCs w:val="28"/>
          <w:u w:val="single"/>
        </w:rPr>
        <w:t>Обработка графической информации (4 ч)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875676" w:rsidRDefault="00875676" w:rsidP="00B340A6">
      <w:pPr>
        <w:pStyle w:val="Default"/>
        <w:jc w:val="center"/>
        <w:rPr>
          <w:bCs/>
          <w:color w:val="auto"/>
          <w:sz w:val="28"/>
          <w:szCs w:val="28"/>
          <w:u w:val="single"/>
        </w:rPr>
      </w:pPr>
    </w:p>
    <w:p w:rsidR="00B340A6" w:rsidRPr="00B340A6" w:rsidRDefault="00B340A6" w:rsidP="00B340A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340A6">
        <w:rPr>
          <w:bCs/>
          <w:color w:val="auto"/>
          <w:sz w:val="28"/>
          <w:szCs w:val="28"/>
          <w:u w:val="single"/>
        </w:rPr>
        <w:t>Обработка текстовой информации (9 ч)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lastRenderedPageBreak/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B340A6">
        <w:rPr>
          <w:color w:val="auto"/>
          <w:sz w:val="28"/>
          <w:szCs w:val="28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Инструменты распознавания текстов и компьютерного перевода.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Сохранение документа в различных текстовых форматах. </w:t>
      </w:r>
    </w:p>
    <w:p w:rsidR="00B340A6" w:rsidRP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>Компьютерное представление текстовой информации. Кодовые таблицы.</w:t>
      </w:r>
    </w:p>
    <w:p w:rsid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B340A6" w:rsidRPr="00B340A6" w:rsidRDefault="00B340A6" w:rsidP="00B340A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340A6">
        <w:rPr>
          <w:bCs/>
          <w:color w:val="auto"/>
          <w:sz w:val="28"/>
          <w:szCs w:val="28"/>
          <w:u w:val="single"/>
        </w:rPr>
        <w:t>Мультимедиа (4 ч)</w:t>
      </w:r>
    </w:p>
    <w:p w:rsidR="00B340A6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201FF9" w:rsidRDefault="00B340A6" w:rsidP="00B340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40A6">
        <w:rPr>
          <w:color w:val="auto"/>
          <w:sz w:val="28"/>
          <w:szCs w:val="28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B340A6">
        <w:rPr>
          <w:color w:val="auto"/>
          <w:sz w:val="28"/>
          <w:szCs w:val="28"/>
        </w:rPr>
        <w:t>видео информации</w:t>
      </w:r>
      <w:proofErr w:type="gramEnd"/>
      <w:r w:rsidRPr="00B340A6">
        <w:rPr>
          <w:color w:val="auto"/>
          <w:sz w:val="28"/>
          <w:szCs w:val="28"/>
        </w:rPr>
        <w:t>. Композиция и монтаж.</w:t>
      </w:r>
    </w:p>
    <w:p w:rsidR="00201FF9" w:rsidRPr="00201FF9" w:rsidRDefault="00201FF9" w:rsidP="00201FF9">
      <w:pPr>
        <w:pStyle w:val="Default"/>
        <w:ind w:firstLine="708"/>
        <w:jc w:val="both"/>
        <w:rPr>
          <w:sz w:val="28"/>
          <w:szCs w:val="28"/>
        </w:rPr>
      </w:pPr>
      <w:r w:rsidRPr="00201FF9">
        <w:rPr>
          <w:sz w:val="28"/>
          <w:szCs w:val="28"/>
        </w:rPr>
        <w:t>Компьютерный практикум:</w:t>
      </w:r>
    </w:p>
    <w:p w:rsidR="001655EE" w:rsidRPr="00B340A6" w:rsidRDefault="00B340A6" w:rsidP="00744916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  <w:u w:val="single"/>
        </w:rPr>
      </w:pPr>
      <w:r w:rsidRPr="00B340A6">
        <w:rPr>
          <w:rStyle w:val="FontStyle38"/>
          <w:b w:val="0"/>
          <w:sz w:val="28"/>
          <w:szCs w:val="28"/>
          <w:u w:val="single"/>
        </w:rPr>
        <w:t>Повторение (2 ч)</w:t>
      </w:r>
    </w:p>
    <w:p w:rsidR="00AA15EF" w:rsidRDefault="00AA15EF" w:rsidP="00AA15EF">
      <w:pPr>
        <w:ind w:left="-57" w:right="-57"/>
        <w:rPr>
          <w:sz w:val="28"/>
          <w:szCs w:val="28"/>
        </w:rPr>
      </w:pPr>
      <w:r w:rsidRPr="00AA15EF">
        <w:rPr>
          <w:sz w:val="28"/>
          <w:szCs w:val="28"/>
        </w:rPr>
        <w:t>Обобщение и систематизация основных понятий за курс 8 класса по информатик</w:t>
      </w:r>
      <w:r>
        <w:rPr>
          <w:sz w:val="28"/>
          <w:szCs w:val="28"/>
        </w:rPr>
        <w:t>е</w:t>
      </w:r>
      <w:r w:rsidRPr="00AA15EF">
        <w:rPr>
          <w:sz w:val="28"/>
          <w:szCs w:val="28"/>
        </w:rPr>
        <w:t xml:space="preserve"> и ИКТ.</w:t>
      </w:r>
    </w:p>
    <w:p w:rsidR="00875676" w:rsidRPr="00875676" w:rsidRDefault="00875676" w:rsidP="00875676">
      <w:pPr>
        <w:spacing w:before="120" w:line="100" w:lineRule="atLeast"/>
        <w:rPr>
          <w:b/>
          <w:bCs/>
          <w:sz w:val="28"/>
          <w:szCs w:val="28"/>
        </w:rPr>
      </w:pPr>
      <w:r w:rsidRPr="00875676">
        <w:rPr>
          <w:b/>
          <w:bCs/>
          <w:sz w:val="28"/>
          <w:szCs w:val="28"/>
        </w:rPr>
        <w:t>9 класс</w:t>
      </w:r>
    </w:p>
    <w:p w:rsidR="00875676" w:rsidRPr="00875676" w:rsidRDefault="00875676" w:rsidP="00875676">
      <w:pPr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>Математические основы информатики (12 ч)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875676">
        <w:rPr>
          <w:sz w:val="28"/>
          <w:szCs w:val="28"/>
        </w:rPr>
        <w:t>десятичную</w:t>
      </w:r>
      <w:proofErr w:type="gramEnd"/>
      <w:r w:rsidRPr="00875676">
        <w:rPr>
          <w:sz w:val="28"/>
          <w:szCs w:val="28"/>
        </w:rPr>
        <w:t>. Двоичная арифметика.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875676">
        <w:rPr>
          <w:bCs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875676">
        <w:rPr>
          <w:bCs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75676" w:rsidRPr="00875676" w:rsidRDefault="00875676" w:rsidP="00875676">
      <w:pPr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>Моделирование и формализация (8 ч)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875676">
        <w:rPr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875676">
        <w:rPr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lastRenderedPageBreak/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75676" w:rsidRPr="00875676" w:rsidRDefault="00875676" w:rsidP="00875676">
      <w:pPr>
        <w:tabs>
          <w:tab w:val="left" w:pos="709"/>
        </w:tabs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>Основы алгоритмизации (12 ч)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875676">
        <w:rPr>
          <w:sz w:val="28"/>
          <w:szCs w:val="28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875676">
        <w:rPr>
          <w:sz w:val="28"/>
          <w:szCs w:val="28"/>
        </w:rPr>
        <w:t xml:space="preserve"> Их назначение, среда, режим работы, система команд.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75676" w:rsidRPr="00875676" w:rsidRDefault="00875676" w:rsidP="00875676">
      <w:pPr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>Начала программирования  на языке Паскаль (16 ч)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875676" w:rsidRPr="00875676" w:rsidRDefault="00875676" w:rsidP="00875676">
      <w:pPr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>Обработка числовой информации в электронных таблицах (6 ч)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875676" w:rsidRPr="00875676" w:rsidRDefault="00875676" w:rsidP="00875676">
      <w:pPr>
        <w:spacing w:before="120" w:line="100" w:lineRule="atLeast"/>
        <w:jc w:val="center"/>
        <w:rPr>
          <w:bCs/>
          <w:sz w:val="28"/>
          <w:szCs w:val="28"/>
          <w:u w:val="single"/>
        </w:rPr>
      </w:pPr>
      <w:r w:rsidRPr="00875676">
        <w:rPr>
          <w:bCs/>
          <w:sz w:val="28"/>
          <w:szCs w:val="28"/>
          <w:u w:val="single"/>
        </w:rPr>
        <w:t xml:space="preserve">Коммуникационные технологии (10 ч)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lastRenderedPageBreak/>
        <w:t xml:space="preserve">Локальные и глобальные компьютерные сети. Скорость передачи информации. Пропускная способность канала.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  <w:r w:rsidRPr="00875676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875676" w:rsidRPr="00AE365B" w:rsidRDefault="00875676" w:rsidP="00AE365B">
      <w:pPr>
        <w:spacing w:line="100" w:lineRule="atLeast"/>
        <w:ind w:firstLine="567"/>
        <w:jc w:val="center"/>
        <w:rPr>
          <w:sz w:val="28"/>
          <w:szCs w:val="28"/>
          <w:u w:val="single"/>
        </w:rPr>
      </w:pPr>
      <w:r w:rsidRPr="00AE365B">
        <w:rPr>
          <w:sz w:val="28"/>
          <w:szCs w:val="28"/>
          <w:u w:val="single"/>
        </w:rPr>
        <w:t>Повторение (4 ч)</w:t>
      </w:r>
    </w:p>
    <w:p w:rsidR="00AE365B" w:rsidRDefault="00AE365B" w:rsidP="00AE365B">
      <w:pPr>
        <w:ind w:left="-57" w:right="-57"/>
        <w:rPr>
          <w:sz w:val="28"/>
          <w:szCs w:val="28"/>
        </w:rPr>
      </w:pPr>
      <w:r w:rsidRPr="00AA15EF">
        <w:rPr>
          <w:sz w:val="28"/>
          <w:szCs w:val="28"/>
        </w:rPr>
        <w:t xml:space="preserve">Обобщение и систематизация основных понятий за курс </w:t>
      </w:r>
      <w:r>
        <w:rPr>
          <w:sz w:val="28"/>
          <w:szCs w:val="28"/>
        </w:rPr>
        <w:t>9</w:t>
      </w:r>
      <w:r w:rsidRPr="00AA15EF">
        <w:rPr>
          <w:sz w:val="28"/>
          <w:szCs w:val="28"/>
        </w:rPr>
        <w:t xml:space="preserve"> класса по информатик</w:t>
      </w:r>
      <w:r>
        <w:rPr>
          <w:sz w:val="28"/>
          <w:szCs w:val="28"/>
        </w:rPr>
        <w:t>е</w:t>
      </w:r>
      <w:r w:rsidRPr="00AA15EF">
        <w:rPr>
          <w:sz w:val="28"/>
          <w:szCs w:val="28"/>
        </w:rPr>
        <w:t xml:space="preserve"> и ИКТ.</w:t>
      </w:r>
    </w:p>
    <w:p w:rsidR="00875676" w:rsidRPr="00875676" w:rsidRDefault="00875676" w:rsidP="00875676">
      <w:pPr>
        <w:spacing w:line="100" w:lineRule="atLeast"/>
        <w:ind w:firstLine="567"/>
        <w:jc w:val="both"/>
        <w:rPr>
          <w:sz w:val="28"/>
          <w:szCs w:val="28"/>
        </w:rPr>
      </w:pPr>
    </w:p>
    <w:p w:rsidR="008616C4" w:rsidRDefault="001905DE" w:rsidP="008616C4">
      <w:pPr>
        <w:pStyle w:val="ac"/>
        <w:ind w:left="360"/>
        <w:jc w:val="center"/>
        <w:rPr>
          <w:b/>
        </w:rPr>
      </w:pPr>
      <w:r>
        <w:rPr>
          <w:b/>
        </w:rPr>
        <w:t>4</w:t>
      </w:r>
      <w:r w:rsidR="008616C4">
        <w:rPr>
          <w:b/>
        </w:rPr>
        <w:t xml:space="preserve">. </w:t>
      </w:r>
      <w:r w:rsidR="008616C4" w:rsidRPr="00FF03E6">
        <w:rPr>
          <w:b/>
        </w:rPr>
        <w:t>Перечень материально-технического обеспечения образовательного процесса</w:t>
      </w:r>
    </w:p>
    <w:p w:rsidR="008637AA" w:rsidRDefault="008637AA" w:rsidP="008616C4">
      <w:pPr>
        <w:pStyle w:val="ac"/>
        <w:ind w:left="360"/>
        <w:jc w:val="center"/>
        <w:rPr>
          <w:b/>
        </w:rPr>
      </w:pPr>
    </w:p>
    <w:p w:rsidR="008616C4" w:rsidRDefault="008616C4" w:rsidP="008616C4">
      <w:pPr>
        <w:pStyle w:val="ac"/>
        <w:jc w:val="center"/>
      </w:pPr>
      <w:r w:rsidRPr="00F74771">
        <w:t>Литература</w:t>
      </w:r>
    </w:p>
    <w:p w:rsidR="008637AA" w:rsidRDefault="008637AA" w:rsidP="008616C4">
      <w:pPr>
        <w:pStyle w:val="ac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559"/>
        <w:gridCol w:w="1276"/>
        <w:gridCol w:w="1701"/>
      </w:tblGrid>
      <w:tr w:rsidR="00730E2A" w:rsidRPr="00996810" w:rsidTr="00730E2A">
        <w:tc>
          <w:tcPr>
            <w:tcW w:w="5954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Есть в наличии</w:t>
            </w:r>
          </w:p>
        </w:tc>
        <w:tc>
          <w:tcPr>
            <w:tcW w:w="1701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% оснащенности</w:t>
            </w:r>
          </w:p>
        </w:tc>
      </w:tr>
      <w:tr w:rsidR="00730E2A" w:rsidRPr="00996810" w:rsidTr="00730E2A">
        <w:tc>
          <w:tcPr>
            <w:tcW w:w="10490" w:type="dxa"/>
            <w:gridSpan w:val="4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Основная</w:t>
            </w:r>
          </w:p>
        </w:tc>
      </w:tr>
      <w:tr w:rsidR="00730E2A" w:rsidRPr="00996810" w:rsidTr="00730E2A">
        <w:tc>
          <w:tcPr>
            <w:tcW w:w="5954" w:type="dxa"/>
          </w:tcPr>
          <w:p w:rsidR="00730E2A" w:rsidRPr="00996810" w:rsidRDefault="00730E2A" w:rsidP="0053140B">
            <w:pPr>
              <w:jc w:val="both"/>
            </w:pPr>
            <w:r w:rsidRPr="00996810">
              <w:t xml:space="preserve">Босова Л.Л. Информатика: Учебник для </w:t>
            </w:r>
            <w:r>
              <w:t>8</w:t>
            </w:r>
            <w:r w:rsidRPr="00996810">
              <w:t xml:space="preserve"> класса. – М.: БИНОМ. Лаборатория знаний, 20</w:t>
            </w:r>
            <w:r>
              <w:t>14</w:t>
            </w:r>
            <w:r w:rsidRPr="00996810">
              <w:t>.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0E2A" w:rsidRPr="00996810" w:rsidTr="00730E2A">
        <w:tc>
          <w:tcPr>
            <w:tcW w:w="5954" w:type="dxa"/>
          </w:tcPr>
          <w:p w:rsidR="00730E2A" w:rsidRPr="00996810" w:rsidRDefault="00730E2A" w:rsidP="0053140B">
            <w:pPr>
              <w:jc w:val="both"/>
            </w:pPr>
            <w:r w:rsidRPr="00996810">
              <w:t xml:space="preserve">Босова Л.Л. Информатика: рабочая тетрадь для </w:t>
            </w:r>
            <w:r>
              <w:t>8</w:t>
            </w:r>
            <w:r w:rsidRPr="00996810">
              <w:t xml:space="preserve"> класса. – М.: БИНОМ. Лаборатория знаний, 20</w:t>
            </w:r>
            <w:r>
              <w:t>13</w:t>
            </w:r>
            <w:r w:rsidRPr="00996810">
              <w:t>.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  <w:tr w:rsidR="00700496" w:rsidRPr="00996810" w:rsidTr="00700496">
        <w:trPr>
          <w:trHeight w:val="802"/>
        </w:trPr>
        <w:tc>
          <w:tcPr>
            <w:tcW w:w="5954" w:type="dxa"/>
          </w:tcPr>
          <w:p w:rsidR="00700496" w:rsidRPr="00996810" w:rsidRDefault="00700496" w:rsidP="008C2C36">
            <w:pPr>
              <w:jc w:val="both"/>
            </w:pPr>
            <w:r w:rsidRPr="00996810">
              <w:t xml:space="preserve">Босова Л.Л. Информатика: Учебник для </w:t>
            </w:r>
            <w:r>
              <w:t>9</w:t>
            </w:r>
            <w:r w:rsidRPr="00996810">
              <w:t xml:space="preserve"> класса. – М.: БИНОМ. Лаборатория знаний, 20</w:t>
            </w:r>
            <w:r>
              <w:t>14</w:t>
            </w:r>
            <w:r w:rsidRPr="00996810">
              <w:t>.</w:t>
            </w:r>
          </w:p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0496" w:rsidRPr="00996810" w:rsidRDefault="00700496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0496" w:rsidRPr="00996810" w:rsidRDefault="00700496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00496" w:rsidRPr="00996810" w:rsidRDefault="00700496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  <w:tr w:rsidR="00700496" w:rsidRPr="00996810" w:rsidTr="00700496">
        <w:trPr>
          <w:trHeight w:val="970"/>
        </w:trPr>
        <w:tc>
          <w:tcPr>
            <w:tcW w:w="5954" w:type="dxa"/>
          </w:tcPr>
          <w:p w:rsidR="00700496" w:rsidRPr="00996810" w:rsidRDefault="00700496" w:rsidP="008C2C36">
            <w:pPr>
              <w:jc w:val="both"/>
            </w:pPr>
            <w:r w:rsidRPr="00996810">
              <w:t xml:space="preserve">Босова Л.Л. Информатика: рабочая тетрадь для </w:t>
            </w:r>
            <w:r>
              <w:t>9</w:t>
            </w:r>
            <w:r w:rsidRPr="00996810">
              <w:t xml:space="preserve"> класса. – М.: БИНОМ. Лаборатория знаний, 20</w:t>
            </w:r>
            <w:r>
              <w:t>13</w:t>
            </w:r>
            <w:r w:rsidRPr="00996810">
              <w:t>.</w:t>
            </w:r>
          </w:p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  <w:tr w:rsidR="00700496" w:rsidRPr="00996810" w:rsidTr="00700496">
        <w:trPr>
          <w:trHeight w:val="963"/>
        </w:trPr>
        <w:tc>
          <w:tcPr>
            <w:tcW w:w="5954" w:type="dxa"/>
          </w:tcPr>
          <w:p w:rsidR="00700496" w:rsidRDefault="00700496" w:rsidP="00700496">
            <w:pPr>
              <w:jc w:val="both"/>
            </w:pPr>
            <w:r w:rsidRPr="00996810">
              <w:t xml:space="preserve">Босова Л.Л., Босова А.Ю. Уроки информатики в </w:t>
            </w:r>
            <w:r>
              <w:t>8-9</w:t>
            </w:r>
            <w:r w:rsidRPr="00996810">
              <w:t xml:space="preserve"> классах: методическое пособие. – М.: БИНОМ. Лаборатория знаний, 20</w:t>
            </w:r>
            <w:r>
              <w:t>10</w:t>
            </w:r>
            <w:r w:rsidRPr="00996810">
              <w:t>.</w:t>
            </w:r>
          </w:p>
        </w:tc>
        <w:tc>
          <w:tcPr>
            <w:tcW w:w="1559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00496" w:rsidRPr="00996810" w:rsidRDefault="00700496" w:rsidP="008C2C36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  <w:tr w:rsidR="00730E2A" w:rsidRPr="00996810" w:rsidTr="00730E2A">
        <w:tblPrEx>
          <w:tblLook w:val="0000"/>
        </w:tblPrEx>
        <w:trPr>
          <w:trHeight w:val="272"/>
        </w:trPr>
        <w:tc>
          <w:tcPr>
            <w:tcW w:w="10490" w:type="dxa"/>
            <w:gridSpan w:val="4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Дополнительная</w:t>
            </w:r>
          </w:p>
        </w:tc>
      </w:tr>
      <w:tr w:rsidR="00730E2A" w:rsidRPr="00996810" w:rsidTr="00730E2A">
        <w:tblPrEx>
          <w:tblLook w:val="0000"/>
        </w:tblPrEx>
        <w:trPr>
          <w:trHeight w:val="519"/>
        </w:trPr>
        <w:tc>
          <w:tcPr>
            <w:tcW w:w="5954" w:type="dxa"/>
          </w:tcPr>
          <w:p w:rsidR="00730E2A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 xml:space="preserve">Босова Л.Л., Босова А.Ю., </w:t>
            </w:r>
            <w:proofErr w:type="gramStart"/>
            <w:r w:rsidRPr="00996810">
              <w:rPr>
                <w:sz w:val="24"/>
                <w:szCs w:val="24"/>
              </w:rPr>
              <w:t>Коломенская</w:t>
            </w:r>
            <w:proofErr w:type="gramEnd"/>
            <w:r w:rsidRPr="00996810">
              <w:rPr>
                <w:sz w:val="24"/>
                <w:szCs w:val="24"/>
              </w:rPr>
              <w:t xml:space="preserve"> Ю.Г. Занимательные задачи по информатике. – М.: БИНОМ. Лаборатория знаний, 2006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0E2A" w:rsidRPr="00996810" w:rsidRDefault="00730E2A" w:rsidP="0053140B">
            <w:pPr>
              <w:tabs>
                <w:tab w:val="center" w:pos="4677"/>
                <w:tab w:val="right" w:pos="9355"/>
              </w:tabs>
              <w:jc w:val="center"/>
            </w:pPr>
            <w:r w:rsidRPr="00996810">
              <w:t>1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  <w:tr w:rsidR="00730E2A" w:rsidRPr="00996810" w:rsidTr="00730E2A">
        <w:tblPrEx>
          <w:tblLook w:val="0000"/>
        </w:tblPrEx>
        <w:trPr>
          <w:trHeight w:val="1540"/>
        </w:trPr>
        <w:tc>
          <w:tcPr>
            <w:tcW w:w="5954" w:type="dxa"/>
          </w:tcPr>
          <w:p w:rsidR="00730E2A" w:rsidRPr="00996810" w:rsidRDefault="00730E2A" w:rsidP="0053140B">
            <w:pPr>
              <w:jc w:val="both"/>
            </w:pPr>
            <w:r w:rsidRPr="00996810">
              <w:lastRenderedPageBreak/>
              <w:t>Босова Л.Л., Босова А.Ю. Контрольно-измерительные материалы по информатике // Информатика в школе: приложение к журналу «информатика и образование». №6–2007. – М.: Образование и Информатика, 2007.</w:t>
            </w:r>
          </w:p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0E2A" w:rsidRPr="00996810" w:rsidRDefault="00730E2A" w:rsidP="0053140B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96810">
              <w:rPr>
                <w:sz w:val="24"/>
                <w:szCs w:val="24"/>
              </w:rPr>
              <w:t>100</w:t>
            </w:r>
          </w:p>
        </w:tc>
      </w:tr>
    </w:tbl>
    <w:p w:rsidR="00730E2A" w:rsidRDefault="00730E2A" w:rsidP="008616C4">
      <w:pPr>
        <w:pStyle w:val="ac"/>
        <w:jc w:val="center"/>
      </w:pPr>
    </w:p>
    <w:p w:rsidR="00477BCF" w:rsidRDefault="00477BCF" w:rsidP="008616C4">
      <w:pPr>
        <w:pStyle w:val="ac"/>
        <w:jc w:val="center"/>
      </w:pPr>
    </w:p>
    <w:p w:rsidR="00477BCF" w:rsidRDefault="00477BCF" w:rsidP="008616C4">
      <w:pPr>
        <w:pStyle w:val="ac"/>
        <w:jc w:val="center"/>
      </w:pPr>
    </w:p>
    <w:p w:rsidR="008616C4" w:rsidRDefault="008616C4" w:rsidP="008616C4">
      <w:pPr>
        <w:pStyle w:val="ac"/>
        <w:jc w:val="center"/>
      </w:pPr>
      <w:r w:rsidRPr="00C53963">
        <w:t>Оборудование и приборы</w:t>
      </w:r>
    </w:p>
    <w:p w:rsidR="008637AA" w:rsidRPr="00C53963" w:rsidRDefault="008637AA" w:rsidP="008616C4">
      <w:pPr>
        <w:pStyle w:val="ac"/>
        <w:jc w:val="center"/>
        <w:rPr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1701"/>
        <w:gridCol w:w="1843"/>
      </w:tblGrid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C53963" w:rsidRDefault="008616C4" w:rsidP="00F84D6F">
            <w:pPr>
              <w:jc w:val="center"/>
              <w:rPr>
                <w:rFonts w:eastAsia="Calibri"/>
                <w:bCs/>
              </w:rPr>
            </w:pPr>
            <w:r w:rsidRPr="00C53963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C53963" w:rsidRDefault="008616C4" w:rsidP="00F84D6F">
            <w:pPr>
              <w:jc w:val="center"/>
              <w:rPr>
                <w:rFonts w:eastAsia="Calibri"/>
                <w:bCs/>
              </w:rPr>
            </w:pPr>
            <w:r w:rsidRPr="00C53963">
              <w:rPr>
                <w:rFonts w:eastAsia="Calibri"/>
                <w:bCs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C53963" w:rsidRDefault="008616C4" w:rsidP="00F84D6F">
            <w:pPr>
              <w:jc w:val="center"/>
              <w:rPr>
                <w:rFonts w:eastAsia="Calibri"/>
                <w:bCs/>
              </w:rPr>
            </w:pPr>
            <w:r w:rsidRPr="00C53963">
              <w:rPr>
                <w:rFonts w:eastAsia="Calibri"/>
                <w:bCs/>
              </w:rPr>
              <w:t>Есть в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C53963" w:rsidRDefault="008616C4" w:rsidP="00F84D6F">
            <w:pPr>
              <w:jc w:val="center"/>
              <w:rPr>
                <w:rFonts w:eastAsia="Calibri"/>
                <w:bCs/>
              </w:rPr>
            </w:pPr>
            <w:r w:rsidRPr="00C53963">
              <w:rPr>
                <w:rFonts w:eastAsia="Calibri"/>
                <w:bCs/>
              </w:rPr>
              <w:t>% оснащенности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 w:rsidRPr="004F024A">
              <w:rPr>
                <w:rFonts w:eastAsia="Calibri"/>
              </w:rPr>
              <w:t>Компьютер с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  <w:r w:rsidR="00DF050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  <w:r w:rsidR="00DF050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 w:rsidRPr="004F024A">
              <w:rPr>
                <w:rFonts w:eastAsia="Calibri"/>
              </w:rPr>
              <w:t xml:space="preserve">Мультимедиапроектор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Акустические колонки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Маркерная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 w:rsidRPr="004F024A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8616C4" w:rsidRPr="004F024A" w:rsidTr="00D13D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4" w:rsidRPr="004F024A" w:rsidRDefault="008616C4" w:rsidP="00F84D6F">
            <w:pPr>
              <w:jc w:val="both"/>
              <w:rPr>
                <w:rFonts w:eastAsia="Calibri"/>
              </w:rPr>
            </w:pPr>
            <w:r>
              <w:t>Наушники с микрофоном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4" w:rsidRPr="004F024A" w:rsidRDefault="008616C4" w:rsidP="00F84D6F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</w:tr>
    </w:tbl>
    <w:p w:rsidR="0057138E" w:rsidRDefault="0057138E" w:rsidP="008616C4">
      <w:pPr>
        <w:pStyle w:val="ac"/>
        <w:jc w:val="center"/>
      </w:pPr>
    </w:p>
    <w:p w:rsidR="008616C4" w:rsidRDefault="008616C4" w:rsidP="008616C4">
      <w:pPr>
        <w:pStyle w:val="ac"/>
        <w:jc w:val="center"/>
      </w:pPr>
      <w:r w:rsidRPr="00945D55">
        <w:t>Компьютерные и информационно-коммуника</w:t>
      </w:r>
      <w:r w:rsidR="00A8478F">
        <w:t>ц</w:t>
      </w:r>
      <w:r w:rsidRPr="00945D55">
        <w:t>и</w:t>
      </w:r>
      <w:r w:rsidR="00A8478F">
        <w:t>он</w:t>
      </w:r>
      <w:r w:rsidRPr="00945D55">
        <w:t>ные средства обучения</w:t>
      </w:r>
    </w:p>
    <w:p w:rsidR="008637AA" w:rsidRPr="00945D55" w:rsidRDefault="008637AA" w:rsidP="008616C4">
      <w:pPr>
        <w:pStyle w:val="ac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559"/>
        <w:gridCol w:w="1276"/>
        <w:gridCol w:w="1418"/>
      </w:tblGrid>
      <w:tr w:rsidR="00971756" w:rsidRPr="00996810" w:rsidTr="00FD7231">
        <w:trPr>
          <w:trHeight w:val="7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6" w:rsidRPr="00ED1113" w:rsidRDefault="00971756" w:rsidP="00F07808">
            <w:pPr>
              <w:tabs>
                <w:tab w:val="center" w:pos="4677"/>
                <w:tab w:val="right" w:pos="9355"/>
              </w:tabs>
              <w:spacing w:after="75"/>
              <w:jc w:val="both"/>
            </w:pPr>
            <w:r w:rsidRPr="00996810">
              <w:t xml:space="preserve">Босова Л.Л. Набор цифровых образовательных ресурсов «Информатика </w:t>
            </w:r>
            <w:r>
              <w:t>8-9</w:t>
            </w:r>
            <w:r w:rsidRPr="00996810">
              <w:t>». – М.: БИНОМ. Лаборатория знаний, 20</w:t>
            </w:r>
            <w:r w:rsidR="00F07808">
              <w:t>12</w:t>
            </w:r>
            <w:r w:rsidRPr="0099681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6" w:rsidRPr="00ED1113" w:rsidRDefault="00971756" w:rsidP="0053140B">
            <w:pPr>
              <w:pStyle w:val="ac"/>
              <w:tabs>
                <w:tab w:val="center" w:pos="4677"/>
                <w:tab w:val="right" w:pos="9355"/>
              </w:tabs>
              <w:spacing w:after="75"/>
              <w:jc w:val="center"/>
              <w:rPr>
                <w:sz w:val="24"/>
                <w:szCs w:val="24"/>
              </w:rPr>
            </w:pPr>
            <w:r w:rsidRPr="00ED11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6" w:rsidRPr="00ED1113" w:rsidRDefault="00971756" w:rsidP="0053140B">
            <w:pPr>
              <w:pStyle w:val="ac"/>
              <w:tabs>
                <w:tab w:val="center" w:pos="4677"/>
                <w:tab w:val="right" w:pos="9355"/>
              </w:tabs>
              <w:spacing w:after="75"/>
              <w:jc w:val="center"/>
              <w:rPr>
                <w:sz w:val="24"/>
                <w:szCs w:val="24"/>
              </w:rPr>
            </w:pPr>
            <w:r w:rsidRPr="00ED111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6" w:rsidRPr="00ED1113" w:rsidRDefault="00971756" w:rsidP="0053140B">
            <w:pPr>
              <w:pStyle w:val="ac"/>
              <w:tabs>
                <w:tab w:val="center" w:pos="4677"/>
                <w:tab w:val="right" w:pos="9355"/>
              </w:tabs>
              <w:spacing w:after="75"/>
              <w:jc w:val="center"/>
              <w:rPr>
                <w:sz w:val="24"/>
                <w:szCs w:val="24"/>
              </w:rPr>
            </w:pPr>
            <w:r w:rsidRPr="00ED1113">
              <w:rPr>
                <w:sz w:val="24"/>
                <w:szCs w:val="24"/>
              </w:rPr>
              <w:t>100</w:t>
            </w:r>
          </w:p>
        </w:tc>
      </w:tr>
    </w:tbl>
    <w:p w:rsidR="00971756" w:rsidRDefault="00971756" w:rsidP="008616C4">
      <w:pPr>
        <w:jc w:val="center"/>
        <w:rPr>
          <w:b/>
          <w:sz w:val="28"/>
          <w:szCs w:val="28"/>
        </w:rPr>
      </w:pPr>
    </w:p>
    <w:sectPr w:rsidR="00971756" w:rsidSect="00AF2989">
      <w:headerReference w:type="default" r:id="rId8"/>
      <w:footerReference w:type="default" r:id="rId9"/>
      <w:pgSz w:w="11906" w:h="16838" w:code="9"/>
      <w:pgMar w:top="902" w:right="566" w:bottom="1134" w:left="1077" w:header="568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08" w:rsidRDefault="00337A08">
      <w:r>
        <w:separator/>
      </w:r>
    </w:p>
  </w:endnote>
  <w:endnote w:type="continuationSeparator" w:id="0">
    <w:p w:rsidR="00337A08" w:rsidRDefault="0033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58" w:rsidRPr="00F10CBD" w:rsidRDefault="00493F86" w:rsidP="004A6965">
    <w:pPr>
      <w:pStyle w:val="ae"/>
      <w:jc w:val="right"/>
    </w:pPr>
    <w:fldSimple w:instr=" PAGE   \* MERGEFORMAT ">
      <w:r w:rsidR="00F5420F">
        <w:rPr>
          <w:noProof/>
        </w:rPr>
        <w:t>10</w:t>
      </w:r>
    </w:fldSimple>
  </w:p>
  <w:p w:rsidR="00CA1558" w:rsidRPr="00F10CBD" w:rsidRDefault="00CA1558" w:rsidP="004A6965">
    <w:pPr>
      <w:pStyle w:val="ae"/>
      <w:jc w:val="center"/>
    </w:pPr>
    <w:r w:rsidRPr="00F10CBD">
      <w:t>Абакумов Александр Сергеевич, учитель информатики и ИКТ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08" w:rsidRDefault="00337A08">
      <w:r>
        <w:separator/>
      </w:r>
    </w:p>
  </w:footnote>
  <w:footnote w:type="continuationSeparator" w:id="0">
    <w:p w:rsidR="00337A08" w:rsidRDefault="0033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58" w:rsidRDefault="00CA1558" w:rsidP="008E7D3C">
    <w:pPr>
      <w:pStyle w:val="a9"/>
      <w:ind w:left="-426"/>
      <w:jc w:val="center"/>
      <w:rPr>
        <w:sz w:val="24"/>
        <w:szCs w:val="24"/>
      </w:rPr>
    </w:pPr>
    <w:r w:rsidRPr="008E7D3C">
      <w:rPr>
        <w:sz w:val="24"/>
        <w:szCs w:val="24"/>
      </w:rPr>
      <w:t>МОУ «Дубовская СОШ с углублённым изучением отдельных предметов»</w:t>
    </w:r>
  </w:p>
  <w:p w:rsidR="00CA1558" w:rsidRPr="008E7D3C" w:rsidRDefault="00CA1558" w:rsidP="008E7D3C">
    <w:pPr>
      <w:pStyle w:val="a9"/>
      <w:ind w:left="-42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13C68"/>
    <w:multiLevelType w:val="hybridMultilevel"/>
    <w:tmpl w:val="45F8B61C"/>
    <w:lvl w:ilvl="0" w:tplc="81D692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764B31"/>
    <w:multiLevelType w:val="hybridMultilevel"/>
    <w:tmpl w:val="AAE811AC"/>
    <w:lvl w:ilvl="0" w:tplc="81D69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36251E"/>
    <w:multiLevelType w:val="hybridMultilevel"/>
    <w:tmpl w:val="430CACAE"/>
    <w:lvl w:ilvl="0" w:tplc="81D69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2028D"/>
    <w:multiLevelType w:val="hybridMultilevel"/>
    <w:tmpl w:val="4976CB5C"/>
    <w:lvl w:ilvl="0" w:tplc="82A8C8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863BC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03F8"/>
    <w:multiLevelType w:val="hybridMultilevel"/>
    <w:tmpl w:val="DA441BAC"/>
    <w:lvl w:ilvl="0" w:tplc="81D69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055FC"/>
    <w:multiLevelType w:val="hybridMultilevel"/>
    <w:tmpl w:val="2ECEE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727F7"/>
    <w:multiLevelType w:val="hybridMultilevel"/>
    <w:tmpl w:val="E3F81DBA"/>
    <w:lvl w:ilvl="0" w:tplc="81D69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576AE"/>
    <w:multiLevelType w:val="hybridMultilevel"/>
    <w:tmpl w:val="9A9282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952460"/>
    <w:multiLevelType w:val="hybridMultilevel"/>
    <w:tmpl w:val="3A60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80B9A"/>
    <w:multiLevelType w:val="hybridMultilevel"/>
    <w:tmpl w:val="0B3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814C2"/>
    <w:multiLevelType w:val="hybridMultilevel"/>
    <w:tmpl w:val="3BBA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E174D"/>
    <w:multiLevelType w:val="hybridMultilevel"/>
    <w:tmpl w:val="1BCCD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0778F"/>
    <w:multiLevelType w:val="hybridMultilevel"/>
    <w:tmpl w:val="FF3EB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1E4B1A"/>
    <w:multiLevelType w:val="hybridMultilevel"/>
    <w:tmpl w:val="C24ED63C"/>
    <w:lvl w:ilvl="0" w:tplc="C568C36C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052E8"/>
    <w:multiLevelType w:val="hybridMultilevel"/>
    <w:tmpl w:val="CBE0DDC8"/>
    <w:lvl w:ilvl="0" w:tplc="F9443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D1FF0"/>
    <w:multiLevelType w:val="hybridMultilevel"/>
    <w:tmpl w:val="E054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B0D89"/>
    <w:multiLevelType w:val="hybridMultilevel"/>
    <w:tmpl w:val="CCD81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9"/>
  </w:num>
  <w:num w:numId="5">
    <w:abstractNumId w:val="36"/>
  </w:num>
  <w:num w:numId="6">
    <w:abstractNumId w:val="26"/>
  </w:num>
  <w:num w:numId="7">
    <w:abstractNumId w:val="15"/>
  </w:num>
  <w:num w:numId="8">
    <w:abstractNumId w:val="43"/>
  </w:num>
  <w:num w:numId="9">
    <w:abstractNumId w:val="31"/>
  </w:num>
  <w:num w:numId="10">
    <w:abstractNumId w:val="4"/>
  </w:num>
  <w:num w:numId="11">
    <w:abstractNumId w:val="24"/>
  </w:num>
  <w:num w:numId="12">
    <w:abstractNumId w:val="16"/>
  </w:num>
  <w:num w:numId="13">
    <w:abstractNumId w:val="41"/>
  </w:num>
  <w:num w:numId="14">
    <w:abstractNumId w:val="33"/>
  </w:num>
  <w:num w:numId="15">
    <w:abstractNumId w:val="42"/>
  </w:num>
  <w:num w:numId="16">
    <w:abstractNumId w:val="25"/>
  </w:num>
  <w:num w:numId="17">
    <w:abstractNumId w:val="29"/>
  </w:num>
  <w:num w:numId="18">
    <w:abstractNumId w:val="23"/>
  </w:num>
  <w:num w:numId="19">
    <w:abstractNumId w:val="10"/>
  </w:num>
  <w:num w:numId="20">
    <w:abstractNumId w:val="34"/>
  </w:num>
  <w:num w:numId="21">
    <w:abstractNumId w:val="28"/>
  </w:num>
  <w:num w:numId="22">
    <w:abstractNumId w:val="17"/>
  </w:num>
  <w:num w:numId="23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Century Schoolbook" w:hAnsi="Century Schoolbook" w:hint="default"/>
        </w:rPr>
      </w:lvl>
    </w:lvlOverride>
  </w:num>
  <w:num w:numId="29">
    <w:abstractNumId w:val="19"/>
  </w:num>
  <w:num w:numId="30">
    <w:abstractNumId w:val="35"/>
  </w:num>
  <w:num w:numId="31">
    <w:abstractNumId w:val="13"/>
  </w:num>
  <w:num w:numId="32">
    <w:abstractNumId w:val="27"/>
  </w:num>
  <w:num w:numId="33">
    <w:abstractNumId w:val="11"/>
  </w:num>
  <w:num w:numId="34">
    <w:abstractNumId w:val="7"/>
  </w:num>
  <w:num w:numId="35">
    <w:abstractNumId w:val="22"/>
  </w:num>
  <w:num w:numId="36">
    <w:abstractNumId w:val="37"/>
  </w:num>
  <w:num w:numId="37">
    <w:abstractNumId w:val="18"/>
  </w:num>
  <w:num w:numId="38">
    <w:abstractNumId w:val="40"/>
  </w:num>
  <w:num w:numId="39">
    <w:abstractNumId w:val="44"/>
  </w:num>
  <w:num w:numId="40">
    <w:abstractNumId w:val="30"/>
  </w:num>
  <w:num w:numId="41">
    <w:abstractNumId w:val="32"/>
  </w:num>
  <w:num w:numId="42">
    <w:abstractNumId w:val="8"/>
  </w:num>
  <w:num w:numId="43">
    <w:abstractNumId w:val="9"/>
  </w:num>
  <w:num w:numId="44">
    <w:abstractNumId w:val="38"/>
  </w:num>
  <w:num w:numId="45">
    <w:abstractNumId w:val="6"/>
  </w:num>
  <w:num w:numId="46">
    <w:abstractNumId w:val="20"/>
  </w:num>
  <w:num w:numId="47">
    <w:abstractNumId w:val="5"/>
  </w:num>
  <w:num w:numId="48">
    <w:abstractNumId w:val="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MpuGC8UVbVDYRCmBavPt4H+MNc=" w:salt="i29WbJMRYQZDqLh8S2mbl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F7E"/>
    <w:rsid w:val="0001154D"/>
    <w:rsid w:val="00013179"/>
    <w:rsid w:val="0003289C"/>
    <w:rsid w:val="00032A32"/>
    <w:rsid w:val="00045F2F"/>
    <w:rsid w:val="0005211C"/>
    <w:rsid w:val="000632F1"/>
    <w:rsid w:val="000659C0"/>
    <w:rsid w:val="0007700C"/>
    <w:rsid w:val="000849E7"/>
    <w:rsid w:val="000B2170"/>
    <w:rsid w:val="000C7847"/>
    <w:rsid w:val="000D5BE5"/>
    <w:rsid w:val="000E6FF6"/>
    <w:rsid w:val="0012307F"/>
    <w:rsid w:val="00124158"/>
    <w:rsid w:val="00140FED"/>
    <w:rsid w:val="00146D3F"/>
    <w:rsid w:val="00163C96"/>
    <w:rsid w:val="00164854"/>
    <w:rsid w:val="001655EE"/>
    <w:rsid w:val="0017770E"/>
    <w:rsid w:val="001905DE"/>
    <w:rsid w:val="00196E82"/>
    <w:rsid w:val="001A6C33"/>
    <w:rsid w:val="001B0C70"/>
    <w:rsid w:val="001C2B51"/>
    <w:rsid w:val="001D1FD8"/>
    <w:rsid w:val="001D4A34"/>
    <w:rsid w:val="001E5B62"/>
    <w:rsid w:val="00201FF9"/>
    <w:rsid w:val="00203D75"/>
    <w:rsid w:val="0020787B"/>
    <w:rsid w:val="00225E6F"/>
    <w:rsid w:val="00232AB9"/>
    <w:rsid w:val="00233042"/>
    <w:rsid w:val="00234371"/>
    <w:rsid w:val="002354BE"/>
    <w:rsid w:val="002359A4"/>
    <w:rsid w:val="00237125"/>
    <w:rsid w:val="00247F7F"/>
    <w:rsid w:val="00252DD5"/>
    <w:rsid w:val="00253E9A"/>
    <w:rsid w:val="00263245"/>
    <w:rsid w:val="00271245"/>
    <w:rsid w:val="00274264"/>
    <w:rsid w:val="00285151"/>
    <w:rsid w:val="002A4E0B"/>
    <w:rsid w:val="002B0AF7"/>
    <w:rsid w:val="002B161D"/>
    <w:rsid w:val="002B337C"/>
    <w:rsid w:val="002B45D0"/>
    <w:rsid w:val="002C7032"/>
    <w:rsid w:val="002D1520"/>
    <w:rsid w:val="002D300C"/>
    <w:rsid w:val="002E1EE7"/>
    <w:rsid w:val="002E7864"/>
    <w:rsid w:val="002F637A"/>
    <w:rsid w:val="003011FA"/>
    <w:rsid w:val="0030571D"/>
    <w:rsid w:val="00337A08"/>
    <w:rsid w:val="00354CBC"/>
    <w:rsid w:val="00372800"/>
    <w:rsid w:val="003753EF"/>
    <w:rsid w:val="003906A5"/>
    <w:rsid w:val="003A203A"/>
    <w:rsid w:val="003B5B6C"/>
    <w:rsid w:val="003B70B5"/>
    <w:rsid w:val="003E5627"/>
    <w:rsid w:val="003F1641"/>
    <w:rsid w:val="003F3C45"/>
    <w:rsid w:val="003F504E"/>
    <w:rsid w:val="003F7496"/>
    <w:rsid w:val="004131C7"/>
    <w:rsid w:val="00416C18"/>
    <w:rsid w:val="00453934"/>
    <w:rsid w:val="0047038C"/>
    <w:rsid w:val="00477BCF"/>
    <w:rsid w:val="00486AF7"/>
    <w:rsid w:val="00493F86"/>
    <w:rsid w:val="00497187"/>
    <w:rsid w:val="004A6965"/>
    <w:rsid w:val="004B17B2"/>
    <w:rsid w:val="004B188E"/>
    <w:rsid w:val="004C7E9E"/>
    <w:rsid w:val="004D7190"/>
    <w:rsid w:val="004E4BEF"/>
    <w:rsid w:val="0050642A"/>
    <w:rsid w:val="00515EDF"/>
    <w:rsid w:val="0053004C"/>
    <w:rsid w:val="005409E7"/>
    <w:rsid w:val="00541E7F"/>
    <w:rsid w:val="005479B3"/>
    <w:rsid w:val="00551A17"/>
    <w:rsid w:val="0055405B"/>
    <w:rsid w:val="0056730C"/>
    <w:rsid w:val="00567F79"/>
    <w:rsid w:val="0057138E"/>
    <w:rsid w:val="005839BF"/>
    <w:rsid w:val="00587DA8"/>
    <w:rsid w:val="00596940"/>
    <w:rsid w:val="005B4940"/>
    <w:rsid w:val="005C3986"/>
    <w:rsid w:val="005C3F1A"/>
    <w:rsid w:val="005D236C"/>
    <w:rsid w:val="005D5D11"/>
    <w:rsid w:val="005E1E8C"/>
    <w:rsid w:val="005E2370"/>
    <w:rsid w:val="005E3664"/>
    <w:rsid w:val="005F242D"/>
    <w:rsid w:val="006006BA"/>
    <w:rsid w:val="00602C27"/>
    <w:rsid w:val="0060328F"/>
    <w:rsid w:val="00607E5E"/>
    <w:rsid w:val="0061372F"/>
    <w:rsid w:val="00616D64"/>
    <w:rsid w:val="00623502"/>
    <w:rsid w:val="0062776E"/>
    <w:rsid w:val="006372AF"/>
    <w:rsid w:val="00661522"/>
    <w:rsid w:val="00661D66"/>
    <w:rsid w:val="00665D6B"/>
    <w:rsid w:val="0067468E"/>
    <w:rsid w:val="006769A4"/>
    <w:rsid w:val="006A0971"/>
    <w:rsid w:val="006A502A"/>
    <w:rsid w:val="006B707E"/>
    <w:rsid w:val="006D46F8"/>
    <w:rsid w:val="006E61C4"/>
    <w:rsid w:val="006F4CF5"/>
    <w:rsid w:val="00700496"/>
    <w:rsid w:val="0070661F"/>
    <w:rsid w:val="00730E2A"/>
    <w:rsid w:val="00744916"/>
    <w:rsid w:val="00744F59"/>
    <w:rsid w:val="00786DCC"/>
    <w:rsid w:val="00794318"/>
    <w:rsid w:val="00794DC8"/>
    <w:rsid w:val="007C08E4"/>
    <w:rsid w:val="007C4335"/>
    <w:rsid w:val="007D2D2F"/>
    <w:rsid w:val="007D5747"/>
    <w:rsid w:val="007D691A"/>
    <w:rsid w:val="007E11E4"/>
    <w:rsid w:val="007E18AB"/>
    <w:rsid w:val="007E44B5"/>
    <w:rsid w:val="007F3727"/>
    <w:rsid w:val="00800B34"/>
    <w:rsid w:val="00817A1E"/>
    <w:rsid w:val="0082231E"/>
    <w:rsid w:val="008303B6"/>
    <w:rsid w:val="008422A0"/>
    <w:rsid w:val="0084448A"/>
    <w:rsid w:val="008616C4"/>
    <w:rsid w:val="008637AA"/>
    <w:rsid w:val="00875676"/>
    <w:rsid w:val="0087690B"/>
    <w:rsid w:val="008967BF"/>
    <w:rsid w:val="008B0D67"/>
    <w:rsid w:val="008B283E"/>
    <w:rsid w:val="008B2AFB"/>
    <w:rsid w:val="008B347F"/>
    <w:rsid w:val="008C23CD"/>
    <w:rsid w:val="008C3CA4"/>
    <w:rsid w:val="008C5884"/>
    <w:rsid w:val="008D68E1"/>
    <w:rsid w:val="008E04CC"/>
    <w:rsid w:val="008E0556"/>
    <w:rsid w:val="008E6C7E"/>
    <w:rsid w:val="008E7D3C"/>
    <w:rsid w:val="00931200"/>
    <w:rsid w:val="009318BB"/>
    <w:rsid w:val="00951AC9"/>
    <w:rsid w:val="00971756"/>
    <w:rsid w:val="00975949"/>
    <w:rsid w:val="00976F5A"/>
    <w:rsid w:val="00980954"/>
    <w:rsid w:val="009815D4"/>
    <w:rsid w:val="009834E2"/>
    <w:rsid w:val="00985AE4"/>
    <w:rsid w:val="0099780F"/>
    <w:rsid w:val="009A6760"/>
    <w:rsid w:val="009B6A88"/>
    <w:rsid w:val="009D31FA"/>
    <w:rsid w:val="009D7F09"/>
    <w:rsid w:val="009F67A9"/>
    <w:rsid w:val="00A04B04"/>
    <w:rsid w:val="00A45E82"/>
    <w:rsid w:val="00A70729"/>
    <w:rsid w:val="00A74F27"/>
    <w:rsid w:val="00A830F8"/>
    <w:rsid w:val="00A8478F"/>
    <w:rsid w:val="00A85825"/>
    <w:rsid w:val="00A858A7"/>
    <w:rsid w:val="00A95CB8"/>
    <w:rsid w:val="00A96F4A"/>
    <w:rsid w:val="00AA15EF"/>
    <w:rsid w:val="00AD0B45"/>
    <w:rsid w:val="00AD7877"/>
    <w:rsid w:val="00AE3646"/>
    <w:rsid w:val="00AE365B"/>
    <w:rsid w:val="00AE53D0"/>
    <w:rsid w:val="00AE694C"/>
    <w:rsid w:val="00AE7B57"/>
    <w:rsid w:val="00AF2989"/>
    <w:rsid w:val="00B06D00"/>
    <w:rsid w:val="00B10558"/>
    <w:rsid w:val="00B340A6"/>
    <w:rsid w:val="00B44332"/>
    <w:rsid w:val="00B5309F"/>
    <w:rsid w:val="00B55CBF"/>
    <w:rsid w:val="00B61CB6"/>
    <w:rsid w:val="00B67C77"/>
    <w:rsid w:val="00B7063F"/>
    <w:rsid w:val="00B70EE7"/>
    <w:rsid w:val="00B73B15"/>
    <w:rsid w:val="00BA171A"/>
    <w:rsid w:val="00BA5080"/>
    <w:rsid w:val="00BD2A4F"/>
    <w:rsid w:val="00BE1479"/>
    <w:rsid w:val="00C22838"/>
    <w:rsid w:val="00C22AD5"/>
    <w:rsid w:val="00C4014A"/>
    <w:rsid w:val="00C43074"/>
    <w:rsid w:val="00C446CC"/>
    <w:rsid w:val="00C46A5C"/>
    <w:rsid w:val="00C761F2"/>
    <w:rsid w:val="00C81271"/>
    <w:rsid w:val="00C91617"/>
    <w:rsid w:val="00C940A5"/>
    <w:rsid w:val="00CA1558"/>
    <w:rsid w:val="00CA5E7E"/>
    <w:rsid w:val="00CB25A2"/>
    <w:rsid w:val="00CB51A7"/>
    <w:rsid w:val="00CE63DC"/>
    <w:rsid w:val="00CE7830"/>
    <w:rsid w:val="00CF04FA"/>
    <w:rsid w:val="00CF2F7E"/>
    <w:rsid w:val="00D005F9"/>
    <w:rsid w:val="00D031E4"/>
    <w:rsid w:val="00D13DA3"/>
    <w:rsid w:val="00D2178A"/>
    <w:rsid w:val="00D35B8E"/>
    <w:rsid w:val="00D51131"/>
    <w:rsid w:val="00D56B75"/>
    <w:rsid w:val="00D57BB2"/>
    <w:rsid w:val="00D642E9"/>
    <w:rsid w:val="00D660FE"/>
    <w:rsid w:val="00D760A9"/>
    <w:rsid w:val="00D867A0"/>
    <w:rsid w:val="00D867BB"/>
    <w:rsid w:val="00DA137F"/>
    <w:rsid w:val="00DC6A80"/>
    <w:rsid w:val="00DC6D34"/>
    <w:rsid w:val="00DD07FB"/>
    <w:rsid w:val="00DE28F8"/>
    <w:rsid w:val="00DF0504"/>
    <w:rsid w:val="00E1486A"/>
    <w:rsid w:val="00E155FC"/>
    <w:rsid w:val="00E31A6F"/>
    <w:rsid w:val="00E4492C"/>
    <w:rsid w:val="00E60905"/>
    <w:rsid w:val="00E65902"/>
    <w:rsid w:val="00E84370"/>
    <w:rsid w:val="00E8557C"/>
    <w:rsid w:val="00E86415"/>
    <w:rsid w:val="00E9061F"/>
    <w:rsid w:val="00E95101"/>
    <w:rsid w:val="00EB21B6"/>
    <w:rsid w:val="00EB45D1"/>
    <w:rsid w:val="00ED09C3"/>
    <w:rsid w:val="00ED7DA7"/>
    <w:rsid w:val="00EE3C70"/>
    <w:rsid w:val="00EF18D9"/>
    <w:rsid w:val="00F0642A"/>
    <w:rsid w:val="00F07808"/>
    <w:rsid w:val="00F17709"/>
    <w:rsid w:val="00F46C74"/>
    <w:rsid w:val="00F52F9A"/>
    <w:rsid w:val="00F5420F"/>
    <w:rsid w:val="00F55A5C"/>
    <w:rsid w:val="00F75588"/>
    <w:rsid w:val="00F84D6F"/>
    <w:rsid w:val="00F90E23"/>
    <w:rsid w:val="00FC4836"/>
    <w:rsid w:val="00FD090D"/>
    <w:rsid w:val="00FD7231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basedOn w:val="a0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rsid w:val="008B0D67"/>
    <w:pPr>
      <w:spacing w:before="100" w:beforeAutospacing="1" w:after="100" w:afterAutospacing="1"/>
    </w:pPr>
  </w:style>
  <w:style w:type="character" w:styleId="a5">
    <w:name w:val="Hyperlink"/>
    <w:basedOn w:val="a0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qFormat/>
    <w:rsid w:val="006A0971"/>
    <w:pPr>
      <w:ind w:left="720"/>
      <w:contextualSpacing/>
    </w:pPr>
  </w:style>
  <w:style w:type="character" w:styleId="a8">
    <w:name w:val="FollowedHyperlink"/>
    <w:basedOn w:val="a0"/>
    <w:rsid w:val="001B0C70"/>
    <w:rPr>
      <w:color w:val="800080"/>
      <w:u w:val="single"/>
    </w:rPr>
  </w:style>
  <w:style w:type="paragraph" w:customStyle="1" w:styleId="WW-">
    <w:name w:val="WW-Обычный (веб)"/>
    <w:basedOn w:val="a"/>
    <w:rsid w:val="00980954"/>
    <w:pPr>
      <w:suppressAutoHyphens/>
      <w:spacing w:before="280" w:after="119"/>
    </w:pPr>
    <w:rPr>
      <w:lang w:eastAsia="ar-SA"/>
    </w:rPr>
  </w:style>
  <w:style w:type="paragraph" w:customStyle="1" w:styleId="21">
    <w:name w:val="Стиль списка 2"/>
    <w:basedOn w:val="a"/>
    <w:next w:val="a"/>
    <w:autoRedefine/>
    <w:rsid w:val="00980954"/>
    <w:pPr>
      <w:jc w:val="both"/>
    </w:pPr>
    <w:rPr>
      <w:szCs w:val="20"/>
    </w:rPr>
  </w:style>
  <w:style w:type="character" w:customStyle="1" w:styleId="c21">
    <w:name w:val="c21"/>
    <w:basedOn w:val="a0"/>
    <w:rsid w:val="00980954"/>
  </w:style>
  <w:style w:type="character" w:customStyle="1" w:styleId="c2">
    <w:name w:val="c2"/>
    <w:basedOn w:val="a0"/>
    <w:rsid w:val="00980954"/>
  </w:style>
  <w:style w:type="paragraph" w:styleId="a9">
    <w:name w:val="header"/>
    <w:basedOn w:val="a"/>
    <w:link w:val="aa"/>
    <w:uiPriority w:val="99"/>
    <w:unhideWhenUsed/>
    <w:rsid w:val="0099780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9780F"/>
    <w:rPr>
      <w:rFonts w:eastAsia="Calibri"/>
      <w:sz w:val="28"/>
      <w:szCs w:val="28"/>
      <w:lang w:eastAsia="en-US"/>
    </w:rPr>
  </w:style>
  <w:style w:type="table" w:styleId="ab">
    <w:name w:val="Table Grid"/>
    <w:basedOn w:val="a1"/>
    <w:rsid w:val="0086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616C4"/>
    <w:rPr>
      <w:rFonts w:eastAsia="Calibri"/>
      <w:sz w:val="28"/>
      <w:szCs w:val="28"/>
      <w:lang w:eastAsia="en-US"/>
    </w:rPr>
  </w:style>
  <w:style w:type="character" w:styleId="ad">
    <w:name w:val="Strong"/>
    <w:basedOn w:val="a0"/>
    <w:qFormat/>
    <w:rsid w:val="008616C4"/>
    <w:rPr>
      <w:b/>
      <w:bCs/>
    </w:rPr>
  </w:style>
  <w:style w:type="character" w:customStyle="1" w:styleId="t7">
    <w:name w:val="t7"/>
    <w:basedOn w:val="a0"/>
    <w:rsid w:val="008616C4"/>
  </w:style>
  <w:style w:type="paragraph" w:styleId="ae">
    <w:name w:val="footer"/>
    <w:basedOn w:val="a"/>
    <w:link w:val="af"/>
    <w:uiPriority w:val="99"/>
    <w:rsid w:val="008E7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D3C"/>
    <w:rPr>
      <w:sz w:val="24"/>
      <w:szCs w:val="24"/>
    </w:rPr>
  </w:style>
  <w:style w:type="paragraph" w:styleId="af0">
    <w:name w:val="Balloon Text"/>
    <w:basedOn w:val="a"/>
    <w:link w:val="af1"/>
    <w:rsid w:val="008E6C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E6C7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B4940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uiPriority w:val="99"/>
    <w:rsid w:val="005B4940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B4940"/>
    <w:pPr>
      <w:widowControl w:val="0"/>
      <w:autoSpaceDE w:val="0"/>
      <w:autoSpaceDN w:val="0"/>
      <w:adjustRightInd w:val="0"/>
      <w:spacing w:line="278" w:lineRule="exact"/>
    </w:pPr>
    <w:rPr>
      <w:rFonts w:ascii="Century Schoolbook" w:hAnsi="Century Schoolbook"/>
    </w:rPr>
  </w:style>
  <w:style w:type="character" w:customStyle="1" w:styleId="FontStyle14">
    <w:name w:val="Font Style14"/>
    <w:basedOn w:val="a0"/>
    <w:uiPriority w:val="99"/>
    <w:rsid w:val="005B494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5B4940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Schoolbook" w:hAnsi="Century Schoolbook"/>
    </w:rPr>
  </w:style>
  <w:style w:type="paragraph" w:customStyle="1" w:styleId="11">
    <w:name w:val="Знак1"/>
    <w:basedOn w:val="a"/>
    <w:rsid w:val="00985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A15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E809-2B7A-41E3-9DF9-EDFAB82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19046</CharactersWithSpaces>
  <SharedDoc>false</SharedDoc>
  <HLinks>
    <vt:vector size="12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Физика</dc:creator>
  <cp:keywords/>
  <cp:lastModifiedBy>KOMP</cp:lastModifiedBy>
  <cp:revision>8</cp:revision>
  <cp:lastPrinted>2014-11-24T06:37:00Z</cp:lastPrinted>
  <dcterms:created xsi:type="dcterms:W3CDTF">2015-10-19T14:04:00Z</dcterms:created>
  <dcterms:modified xsi:type="dcterms:W3CDTF">2015-11-10T20:18:00Z</dcterms:modified>
</cp:coreProperties>
</file>